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7C" w:rsidRDefault="00E80560" w:rsidP="00E80560">
      <w:pPr>
        <w:spacing w:line="360" w:lineRule="auto"/>
        <w:rPr>
          <w:rFonts w:ascii="Times New Roman" w:hAnsi="Times New Roman" w:cs="Times New Roman"/>
          <w:sz w:val="28"/>
          <w:szCs w:val="28"/>
        </w:rPr>
      </w:pPr>
      <w:r w:rsidRPr="00E80560">
        <w:rPr>
          <w:rFonts w:ascii="Times New Roman" w:hAnsi="Times New Roman" w:cs="Times New Roman"/>
          <w:sz w:val="28"/>
          <w:szCs w:val="28"/>
        </w:rPr>
        <w:t>Тема 14. СССР в середине 1950-х – середине 1960-х гг.</w:t>
      </w:r>
    </w:p>
    <w:p w:rsidR="00E80560" w:rsidRPr="008A027F" w:rsidRDefault="00E80560" w:rsidP="00E80560">
      <w:pPr>
        <w:spacing w:line="360" w:lineRule="auto"/>
        <w:rPr>
          <w:rFonts w:ascii="Times New Roman" w:hAnsi="Times New Roman" w:cs="Times New Roman"/>
          <w:b/>
          <w:sz w:val="28"/>
          <w:szCs w:val="28"/>
        </w:rPr>
      </w:pPr>
      <w:r w:rsidRPr="008A027F">
        <w:rPr>
          <w:rFonts w:ascii="Times New Roman" w:hAnsi="Times New Roman" w:cs="Times New Roman"/>
          <w:b/>
          <w:sz w:val="28"/>
          <w:szCs w:val="28"/>
        </w:rPr>
        <w:t>Задания к документам</w:t>
      </w:r>
    </w:p>
    <w:p w:rsidR="00E80560" w:rsidRPr="00E80560" w:rsidRDefault="00E80560" w:rsidP="00E80560">
      <w:pPr>
        <w:spacing w:line="360" w:lineRule="auto"/>
        <w:rPr>
          <w:rFonts w:ascii="Times New Roman" w:hAnsi="Times New Roman" w:cs="Times New Roman"/>
          <w:b/>
          <w:i/>
          <w:sz w:val="28"/>
          <w:szCs w:val="28"/>
        </w:rPr>
      </w:pPr>
      <w:r>
        <w:rPr>
          <w:rFonts w:ascii="Times New Roman" w:hAnsi="Times New Roman" w:cs="Times New Roman"/>
          <w:sz w:val="28"/>
          <w:szCs w:val="28"/>
        </w:rPr>
        <w:t xml:space="preserve">1. </w:t>
      </w:r>
      <w:r w:rsidRPr="00E80560">
        <w:rPr>
          <w:rFonts w:ascii="Times New Roman" w:hAnsi="Times New Roman" w:cs="Times New Roman"/>
          <w:sz w:val="28"/>
          <w:szCs w:val="28"/>
        </w:rPr>
        <w:t xml:space="preserve">Я поддерживаю вторую точку зрения: </w:t>
      </w:r>
      <w:r w:rsidRPr="00E80560">
        <w:rPr>
          <w:rFonts w:ascii="Times New Roman" w:hAnsi="Times New Roman" w:cs="Times New Roman"/>
          <w:b/>
          <w:i/>
          <w:sz w:val="28"/>
          <w:szCs w:val="28"/>
        </w:rPr>
        <w:t>Доклад Н. С. Хрущева имел большое значение для жизни страны, оказал огромное влияние на общественное сознание, привел к некоторым демократическим преобразованиям в СССР.</w:t>
      </w:r>
    </w:p>
    <w:p w:rsidR="00E80560" w:rsidRDefault="00E80560" w:rsidP="00E80560">
      <w:pPr>
        <w:spacing w:line="360" w:lineRule="auto"/>
        <w:rPr>
          <w:rFonts w:ascii="Times New Roman" w:hAnsi="Times New Roman" w:cs="Times New Roman"/>
          <w:sz w:val="28"/>
          <w:szCs w:val="28"/>
        </w:rPr>
      </w:pPr>
      <w:r>
        <w:rPr>
          <w:rFonts w:ascii="Times New Roman" w:hAnsi="Times New Roman" w:cs="Times New Roman"/>
          <w:sz w:val="28"/>
          <w:szCs w:val="28"/>
        </w:rPr>
        <w:t xml:space="preserve">Факты </w:t>
      </w:r>
    </w:p>
    <w:p w:rsidR="00E80560" w:rsidRDefault="00992E43" w:rsidP="00E8056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E80560">
        <w:rPr>
          <w:rFonts w:ascii="Times New Roman" w:hAnsi="Times New Roman" w:cs="Times New Roman"/>
          <w:sz w:val="28"/>
          <w:szCs w:val="28"/>
        </w:rPr>
        <w:t>1.</w:t>
      </w:r>
      <w:r w:rsidR="00666F4E">
        <w:rPr>
          <w:rFonts w:ascii="Times New Roman" w:hAnsi="Times New Roman" w:cs="Times New Roman"/>
          <w:sz w:val="28"/>
          <w:szCs w:val="28"/>
        </w:rPr>
        <w:t>Лица которые были репрессированы  Сталиным в 50- е годы были освобождены</w:t>
      </w:r>
      <w:proofErr w:type="gramStart"/>
      <w:r w:rsidR="00666F4E">
        <w:rPr>
          <w:rFonts w:ascii="Times New Roman" w:hAnsi="Times New Roman" w:cs="Times New Roman"/>
          <w:sz w:val="28"/>
          <w:szCs w:val="28"/>
        </w:rPr>
        <w:t xml:space="preserve"> .</w:t>
      </w:r>
      <w:proofErr w:type="gramEnd"/>
    </w:p>
    <w:p w:rsidR="00666F4E" w:rsidRDefault="00992E43" w:rsidP="00E8056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66F4E">
        <w:rPr>
          <w:rFonts w:ascii="Times New Roman" w:hAnsi="Times New Roman" w:cs="Times New Roman"/>
          <w:sz w:val="28"/>
          <w:szCs w:val="28"/>
        </w:rPr>
        <w:t>2.В литературе были разрешены произведения Зощенко, Ахматовой и других авторов, которые были запрещены ранее.</w:t>
      </w:r>
    </w:p>
    <w:p w:rsidR="00666F4E" w:rsidRDefault="00992E43" w:rsidP="00E8056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66F4E">
        <w:rPr>
          <w:rFonts w:ascii="Times New Roman" w:hAnsi="Times New Roman" w:cs="Times New Roman"/>
          <w:sz w:val="28"/>
          <w:szCs w:val="28"/>
        </w:rPr>
        <w:t xml:space="preserve">3. В 1957 году в Москве состоялся  </w:t>
      </w:r>
      <w:r w:rsidR="00666F4E" w:rsidRPr="00666F4E">
        <w:rPr>
          <w:rFonts w:ascii="Times New Roman" w:hAnsi="Times New Roman" w:cs="Times New Roman"/>
          <w:sz w:val="28"/>
          <w:szCs w:val="28"/>
        </w:rPr>
        <w:t>Всемирный фестивал</w:t>
      </w:r>
      <w:r w:rsidR="00666F4E">
        <w:rPr>
          <w:rFonts w:ascii="Times New Roman" w:hAnsi="Times New Roman" w:cs="Times New Roman"/>
          <w:sz w:val="28"/>
          <w:szCs w:val="28"/>
        </w:rPr>
        <w:t>ь молодёжи и студентов открылся.</w:t>
      </w:r>
    </w:p>
    <w:p w:rsidR="00666F4E" w:rsidRDefault="00666F4E" w:rsidP="00992E43">
      <w:pPr>
        <w:spacing w:line="360" w:lineRule="auto"/>
        <w:rPr>
          <w:rFonts w:ascii="Times New Roman" w:hAnsi="Times New Roman" w:cs="Times New Roman"/>
          <w:sz w:val="28"/>
          <w:szCs w:val="28"/>
        </w:rPr>
      </w:pPr>
      <w:r>
        <w:rPr>
          <w:rFonts w:ascii="Times New Roman" w:hAnsi="Times New Roman" w:cs="Times New Roman"/>
          <w:sz w:val="28"/>
          <w:szCs w:val="28"/>
        </w:rPr>
        <w:t>2. В данном документе говориться, что в Советском</w:t>
      </w:r>
      <w:r w:rsidR="00992E43">
        <w:rPr>
          <w:rFonts w:ascii="Times New Roman" w:hAnsi="Times New Roman" w:cs="Times New Roman"/>
          <w:sz w:val="28"/>
          <w:szCs w:val="28"/>
        </w:rPr>
        <w:t xml:space="preserve"> С</w:t>
      </w:r>
      <w:r>
        <w:rPr>
          <w:rFonts w:ascii="Times New Roman" w:hAnsi="Times New Roman" w:cs="Times New Roman"/>
          <w:sz w:val="28"/>
          <w:szCs w:val="28"/>
        </w:rPr>
        <w:t xml:space="preserve">оюзе </w:t>
      </w:r>
      <w:proofErr w:type="gramStart"/>
      <w:r>
        <w:rPr>
          <w:rFonts w:ascii="Times New Roman" w:hAnsi="Times New Roman" w:cs="Times New Roman"/>
          <w:sz w:val="28"/>
          <w:szCs w:val="28"/>
        </w:rPr>
        <w:t>был</w:t>
      </w:r>
      <w:proofErr w:type="gramEnd"/>
      <w:r>
        <w:rPr>
          <w:rFonts w:ascii="Times New Roman" w:hAnsi="Times New Roman" w:cs="Times New Roman"/>
          <w:sz w:val="28"/>
          <w:szCs w:val="28"/>
        </w:rPr>
        <w:t xml:space="preserve"> </w:t>
      </w:r>
      <w:r w:rsidR="00992E43">
        <w:rPr>
          <w:rFonts w:ascii="Times New Roman" w:hAnsi="Times New Roman" w:cs="Times New Roman"/>
          <w:sz w:val="28"/>
          <w:szCs w:val="28"/>
        </w:rPr>
        <w:t>достигнут</w:t>
      </w:r>
      <w:r>
        <w:rPr>
          <w:rFonts w:ascii="Times New Roman" w:hAnsi="Times New Roman" w:cs="Times New Roman"/>
          <w:sz w:val="28"/>
          <w:szCs w:val="28"/>
        </w:rPr>
        <w:t xml:space="preserve"> социализм, и теперь нужно построить коммунизм </w:t>
      </w:r>
      <w:r w:rsidR="00992E43">
        <w:rPr>
          <w:rFonts w:ascii="Times New Roman" w:hAnsi="Times New Roman" w:cs="Times New Roman"/>
          <w:sz w:val="28"/>
          <w:szCs w:val="28"/>
        </w:rPr>
        <w:t xml:space="preserve">а также власть поставила цель  </w:t>
      </w:r>
      <w:r w:rsidR="00992E43" w:rsidRPr="00992E43">
        <w:rPr>
          <w:rFonts w:ascii="Times New Roman" w:hAnsi="Times New Roman" w:cs="Times New Roman"/>
          <w:sz w:val="28"/>
          <w:szCs w:val="28"/>
        </w:rPr>
        <w:t>– догнат</w:t>
      </w:r>
      <w:r w:rsidR="00992E43">
        <w:rPr>
          <w:rFonts w:ascii="Times New Roman" w:hAnsi="Times New Roman" w:cs="Times New Roman"/>
          <w:sz w:val="28"/>
          <w:szCs w:val="28"/>
        </w:rPr>
        <w:t>ь и перегнать наиболее развитые капиталистические страны.</w:t>
      </w:r>
    </w:p>
    <w:p w:rsidR="00992E43" w:rsidRDefault="00992E43" w:rsidP="00992E43">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Нет</w:t>
      </w:r>
      <w:proofErr w:type="gramEnd"/>
      <w:r>
        <w:rPr>
          <w:rFonts w:ascii="Times New Roman" w:hAnsi="Times New Roman" w:cs="Times New Roman"/>
          <w:sz w:val="28"/>
          <w:szCs w:val="28"/>
        </w:rPr>
        <w:t xml:space="preserve"> она не была обоснована.</w:t>
      </w:r>
    </w:p>
    <w:p w:rsidR="00992E43" w:rsidRDefault="00992E43" w:rsidP="00992E43">
      <w:pPr>
        <w:spacing w:line="360" w:lineRule="auto"/>
        <w:rPr>
          <w:rFonts w:ascii="Times New Roman" w:hAnsi="Times New Roman" w:cs="Times New Roman"/>
          <w:sz w:val="28"/>
          <w:szCs w:val="28"/>
        </w:rPr>
      </w:pPr>
      <w:r>
        <w:rPr>
          <w:rFonts w:ascii="Times New Roman" w:hAnsi="Times New Roman" w:cs="Times New Roman"/>
          <w:sz w:val="28"/>
          <w:szCs w:val="28"/>
        </w:rPr>
        <w:t xml:space="preserve">3. В данном документе речь идёт о Н.С. Хрущеве. А </w:t>
      </w:r>
      <w:proofErr w:type="gramStart"/>
      <w:r>
        <w:rPr>
          <w:rFonts w:ascii="Times New Roman" w:hAnsi="Times New Roman" w:cs="Times New Roman"/>
          <w:sz w:val="28"/>
          <w:szCs w:val="28"/>
        </w:rPr>
        <w:t>событие</w:t>
      </w:r>
      <w:proofErr w:type="gramEnd"/>
      <w:r>
        <w:rPr>
          <w:rFonts w:ascii="Times New Roman" w:hAnsi="Times New Roman" w:cs="Times New Roman"/>
          <w:sz w:val="28"/>
          <w:szCs w:val="28"/>
        </w:rPr>
        <w:t xml:space="preserve"> которое упоминается это «Карибский кризис», который произошёл в 1962.</w:t>
      </w:r>
    </w:p>
    <w:p w:rsidR="00992E43" w:rsidRDefault="00992E43" w:rsidP="00992E43">
      <w:pPr>
        <w:spacing w:line="360" w:lineRule="auto"/>
        <w:rPr>
          <w:rFonts w:ascii="Times New Roman" w:hAnsi="Times New Roman" w:cs="Times New Roman"/>
          <w:sz w:val="28"/>
          <w:szCs w:val="28"/>
        </w:rPr>
      </w:pPr>
      <w:r>
        <w:rPr>
          <w:rFonts w:ascii="Times New Roman" w:hAnsi="Times New Roman" w:cs="Times New Roman"/>
          <w:sz w:val="28"/>
          <w:szCs w:val="28"/>
        </w:rPr>
        <w:t xml:space="preserve">Карибский кризис </w:t>
      </w:r>
      <w:r w:rsidRPr="00992E43">
        <w:rPr>
          <w:rFonts w:ascii="Times New Roman" w:hAnsi="Times New Roman" w:cs="Times New Roman"/>
          <w:sz w:val="28"/>
          <w:szCs w:val="28"/>
        </w:rPr>
        <w:t xml:space="preserve">Исторический термин, определяющий чрезвычайно напряжённое политическое, дипломатическое и военное противостояние между Советским Союзом и Соединёнными Штатами в октябре 1962 года, которое было вызвано размещением США ядерного оружия в Турции в 1961 году и впоследствии тайной переброской и размещением на Кубе военных частей и подразделений Вооружённых Сил СССР, техники и вооружения, включая ядерное оружие. Кризис мог привести к глобальной ядерной войне. </w:t>
      </w:r>
    </w:p>
    <w:p w:rsidR="008A027F" w:rsidRDefault="008A027F" w:rsidP="00992E43">
      <w:pPr>
        <w:spacing w:line="360" w:lineRule="auto"/>
        <w:rPr>
          <w:rFonts w:ascii="Times New Roman" w:hAnsi="Times New Roman" w:cs="Times New Roman"/>
          <w:sz w:val="28"/>
          <w:szCs w:val="28"/>
        </w:rPr>
      </w:pPr>
      <w:r w:rsidRPr="008A027F">
        <w:rPr>
          <w:rFonts w:ascii="Times New Roman" w:hAnsi="Times New Roman" w:cs="Times New Roman"/>
          <w:sz w:val="28"/>
          <w:szCs w:val="28"/>
        </w:rPr>
        <w:lastRenderedPageBreak/>
        <w:t>Президент США Джон Кеннеди предложил советам демонтировать установленные ракеты и развернуть всё ещё направлявшиеся к Кубе корабли в обмен на гарантии США не нападать на Кубу и убрать американские ракеты из Турции. Генеральный секретарь ЦК КПСС Никита Хрущёв согласился, и 28 октября начался демонтаж ракет. Последняя советская ракета покинула Кубу через несколько недель, и 20 ноября блокада Кубы была снята.</w:t>
      </w:r>
    </w:p>
    <w:p w:rsidR="008A027F" w:rsidRDefault="008A027F" w:rsidP="00992E43">
      <w:pPr>
        <w:spacing w:line="360" w:lineRule="auto"/>
        <w:rPr>
          <w:rFonts w:ascii="Times New Roman" w:hAnsi="Times New Roman" w:cs="Times New Roman"/>
          <w:b/>
          <w:sz w:val="28"/>
          <w:szCs w:val="28"/>
        </w:rPr>
      </w:pPr>
      <w:r w:rsidRPr="008A027F">
        <w:rPr>
          <w:rFonts w:ascii="Times New Roman" w:hAnsi="Times New Roman" w:cs="Times New Roman"/>
          <w:b/>
          <w:sz w:val="28"/>
          <w:szCs w:val="28"/>
        </w:rPr>
        <w:t>Ответьте на вопросы</w:t>
      </w:r>
    </w:p>
    <w:p w:rsidR="008A027F" w:rsidRPr="008A027F" w:rsidRDefault="008A027F" w:rsidP="008A027F">
      <w:pPr>
        <w:pStyle w:val="a3"/>
        <w:numPr>
          <w:ilvl w:val="0"/>
          <w:numId w:val="1"/>
        </w:numPr>
        <w:spacing w:line="360" w:lineRule="auto"/>
        <w:rPr>
          <w:rFonts w:ascii="Times New Roman" w:hAnsi="Times New Roman" w:cs="Times New Roman"/>
          <w:i/>
          <w:sz w:val="28"/>
          <w:szCs w:val="28"/>
        </w:rPr>
      </w:pPr>
      <w:r w:rsidRPr="008A027F">
        <w:rPr>
          <w:rFonts w:ascii="Times New Roman" w:hAnsi="Times New Roman" w:cs="Times New Roman"/>
          <w:i/>
          <w:sz w:val="28"/>
          <w:szCs w:val="28"/>
        </w:rPr>
        <w:t xml:space="preserve">Как повлияло разоблачения  сталинизма,  </w:t>
      </w:r>
      <w:proofErr w:type="spellStart"/>
      <w:r w:rsidRPr="008A027F">
        <w:rPr>
          <w:rFonts w:ascii="Times New Roman" w:hAnsi="Times New Roman" w:cs="Times New Roman"/>
          <w:i/>
          <w:sz w:val="28"/>
          <w:szCs w:val="28"/>
        </w:rPr>
        <w:t>поощрявшиеся</w:t>
      </w:r>
      <w:proofErr w:type="spellEnd"/>
      <w:r w:rsidRPr="008A027F">
        <w:rPr>
          <w:rFonts w:ascii="Times New Roman" w:hAnsi="Times New Roman" w:cs="Times New Roman"/>
          <w:i/>
          <w:sz w:val="28"/>
          <w:szCs w:val="28"/>
        </w:rPr>
        <w:t xml:space="preserve"> </w:t>
      </w:r>
      <w:proofErr w:type="spellStart"/>
      <w:r w:rsidRPr="008A027F">
        <w:rPr>
          <w:rFonts w:ascii="Times New Roman" w:hAnsi="Times New Roman" w:cs="Times New Roman"/>
          <w:i/>
          <w:sz w:val="28"/>
          <w:szCs w:val="28"/>
        </w:rPr>
        <w:t>Н.С.Хрущевым</w:t>
      </w:r>
      <w:proofErr w:type="spellEnd"/>
      <w:r w:rsidRPr="008A027F">
        <w:rPr>
          <w:rFonts w:ascii="Times New Roman" w:hAnsi="Times New Roman" w:cs="Times New Roman"/>
          <w:i/>
          <w:sz w:val="28"/>
          <w:szCs w:val="28"/>
        </w:rPr>
        <w:t>, на советское общественное сознание?</w:t>
      </w:r>
    </w:p>
    <w:p w:rsidR="008A027F" w:rsidRDefault="008A027F" w:rsidP="008A027F">
      <w:pPr>
        <w:spacing w:line="360" w:lineRule="auto"/>
        <w:rPr>
          <w:rFonts w:ascii="Times New Roman" w:hAnsi="Times New Roman" w:cs="Times New Roman"/>
          <w:sz w:val="28"/>
          <w:szCs w:val="28"/>
        </w:rPr>
      </w:pPr>
      <w:r w:rsidRPr="008A027F">
        <w:rPr>
          <w:rFonts w:ascii="Times New Roman" w:hAnsi="Times New Roman" w:cs="Times New Roman"/>
          <w:sz w:val="28"/>
          <w:szCs w:val="28"/>
        </w:rPr>
        <w:t xml:space="preserve">ХХ съезд, на котором </w:t>
      </w:r>
      <w:proofErr w:type="gramStart"/>
      <w:r w:rsidRPr="008A027F">
        <w:rPr>
          <w:rFonts w:ascii="Times New Roman" w:hAnsi="Times New Roman" w:cs="Times New Roman"/>
          <w:sz w:val="28"/>
          <w:szCs w:val="28"/>
        </w:rPr>
        <w:t>произошло разоблачение культа личности Сталина изменил</w:t>
      </w:r>
      <w:proofErr w:type="gramEnd"/>
      <w:r w:rsidRPr="008A027F">
        <w:rPr>
          <w:rFonts w:ascii="Times New Roman" w:hAnsi="Times New Roman" w:cs="Times New Roman"/>
          <w:sz w:val="28"/>
          <w:szCs w:val="28"/>
        </w:rPr>
        <w:t xml:space="preserve"> всю политическую атмосферу в стране. Под его влиянием произошел сдвиг в общественном сознании на всех его уровнях: историческом, идеологическом, социально-психологическом, нравственном. Начавшийся процесс </w:t>
      </w:r>
      <w:proofErr w:type="spellStart"/>
      <w:r w:rsidRPr="008A027F">
        <w:rPr>
          <w:rFonts w:ascii="Times New Roman" w:hAnsi="Times New Roman" w:cs="Times New Roman"/>
          <w:sz w:val="28"/>
          <w:szCs w:val="28"/>
        </w:rPr>
        <w:t>десталинизации</w:t>
      </w:r>
      <w:proofErr w:type="spellEnd"/>
      <w:r w:rsidRPr="008A027F">
        <w:rPr>
          <w:rFonts w:ascii="Times New Roman" w:hAnsi="Times New Roman" w:cs="Times New Roman"/>
          <w:sz w:val="28"/>
          <w:szCs w:val="28"/>
        </w:rPr>
        <w:t xml:space="preserve"> оказал влияние на развитие общественной мысли, на ее освобождение от догматических стереотипов. Расширилась зона критики. Под влиянием хрущевской оттепели сформировалось целое поколение шестидесятников - людей, которые приняли борьбу с культом личности как начало общественного возрождения.</w:t>
      </w:r>
    </w:p>
    <w:p w:rsidR="008A027F" w:rsidRPr="008A027F" w:rsidRDefault="008A027F" w:rsidP="008A027F">
      <w:pPr>
        <w:pStyle w:val="a3"/>
        <w:numPr>
          <w:ilvl w:val="0"/>
          <w:numId w:val="1"/>
        </w:numPr>
        <w:spacing w:line="360" w:lineRule="auto"/>
        <w:rPr>
          <w:rFonts w:ascii="Times New Roman" w:hAnsi="Times New Roman" w:cs="Times New Roman"/>
          <w:i/>
          <w:sz w:val="28"/>
          <w:szCs w:val="28"/>
        </w:rPr>
      </w:pPr>
      <w:r w:rsidRPr="008A027F">
        <w:rPr>
          <w:rFonts w:ascii="Times New Roman" w:hAnsi="Times New Roman" w:cs="Times New Roman"/>
          <w:i/>
          <w:sz w:val="28"/>
          <w:szCs w:val="28"/>
        </w:rPr>
        <w:t xml:space="preserve">Какую роль сыграл </w:t>
      </w:r>
      <w:proofErr w:type="spellStart"/>
      <w:r w:rsidRPr="008A027F">
        <w:rPr>
          <w:rFonts w:ascii="Times New Roman" w:hAnsi="Times New Roman" w:cs="Times New Roman"/>
          <w:i/>
          <w:sz w:val="28"/>
          <w:szCs w:val="28"/>
        </w:rPr>
        <w:t>Н.С.Хрущев</w:t>
      </w:r>
      <w:proofErr w:type="spellEnd"/>
      <w:r w:rsidRPr="008A027F">
        <w:rPr>
          <w:rFonts w:ascii="Times New Roman" w:hAnsi="Times New Roman" w:cs="Times New Roman"/>
          <w:i/>
          <w:sz w:val="28"/>
          <w:szCs w:val="28"/>
        </w:rPr>
        <w:t xml:space="preserve"> в развитии сельского хозяйства?</w:t>
      </w:r>
    </w:p>
    <w:p w:rsidR="008A027F" w:rsidRDefault="008A027F" w:rsidP="008A027F">
      <w:pPr>
        <w:spacing w:line="360" w:lineRule="auto"/>
        <w:rPr>
          <w:rFonts w:ascii="Times New Roman" w:hAnsi="Times New Roman" w:cs="Times New Roman"/>
          <w:sz w:val="28"/>
          <w:szCs w:val="28"/>
        </w:rPr>
      </w:pPr>
      <w:r>
        <w:rPr>
          <w:rFonts w:ascii="Times New Roman" w:hAnsi="Times New Roman" w:cs="Times New Roman"/>
          <w:sz w:val="28"/>
          <w:szCs w:val="28"/>
        </w:rPr>
        <w:t>Н.С.Хрущёв играл не малую роль в сельском хозяйстве.</w:t>
      </w:r>
      <w:r w:rsidRPr="008A027F">
        <w:t xml:space="preserve"> </w:t>
      </w:r>
      <w:r w:rsidRPr="008A027F">
        <w:rPr>
          <w:rFonts w:ascii="Times New Roman" w:hAnsi="Times New Roman" w:cs="Times New Roman"/>
          <w:sz w:val="28"/>
          <w:szCs w:val="28"/>
        </w:rPr>
        <w:t xml:space="preserve">Главным направлением в развитии сельского хозяйства Хрущев считал расширение посевных площадей за счет целинных и залежных земель. Это означало продолжение традиционного - экстенсивного пути развития сельского хозяйства. Вскоре колхозам было предоставлено право </w:t>
      </w:r>
      <w:proofErr w:type="gramStart"/>
      <w:r w:rsidRPr="008A027F">
        <w:rPr>
          <w:rFonts w:ascii="Times New Roman" w:hAnsi="Times New Roman" w:cs="Times New Roman"/>
          <w:sz w:val="28"/>
          <w:szCs w:val="28"/>
        </w:rPr>
        <w:t>вносить</w:t>
      </w:r>
      <w:proofErr w:type="gramEnd"/>
      <w:r w:rsidRPr="008A027F">
        <w:rPr>
          <w:rFonts w:ascii="Times New Roman" w:hAnsi="Times New Roman" w:cs="Times New Roman"/>
          <w:sz w:val="28"/>
          <w:szCs w:val="28"/>
        </w:rPr>
        <w:t xml:space="preserve"> изменения в свои уставы с учетом местной специфики. Колхозникам стали платить пенсии, а затем и выдавать паспорта. Все эти меры, не нарушая существовавшей системы управления экономикой, включали фактор личной </w:t>
      </w:r>
      <w:r w:rsidRPr="008A027F">
        <w:rPr>
          <w:rFonts w:ascii="Times New Roman" w:hAnsi="Times New Roman" w:cs="Times New Roman"/>
          <w:sz w:val="28"/>
          <w:szCs w:val="28"/>
        </w:rPr>
        <w:lastRenderedPageBreak/>
        <w:t>заинтересованности крестьян. Это и обеспечило значительный подъем сельскохозяйственного производства. За 1953-1958 гг. прирост продукции сельского хозяйства составил 34% по сравнению с 1948-1952 гг.</w:t>
      </w:r>
      <w:r>
        <w:rPr>
          <w:rFonts w:ascii="Times New Roman" w:hAnsi="Times New Roman" w:cs="Times New Roman"/>
          <w:sz w:val="28"/>
          <w:szCs w:val="28"/>
        </w:rPr>
        <w:t xml:space="preserve"> </w:t>
      </w:r>
    </w:p>
    <w:p w:rsidR="008A027F" w:rsidRPr="008A027F" w:rsidRDefault="008A027F" w:rsidP="008A027F">
      <w:pPr>
        <w:spacing w:line="360" w:lineRule="auto"/>
        <w:rPr>
          <w:rFonts w:ascii="Times New Roman" w:hAnsi="Times New Roman" w:cs="Times New Roman"/>
          <w:i/>
          <w:sz w:val="28"/>
          <w:szCs w:val="28"/>
        </w:rPr>
      </w:pPr>
      <w:r w:rsidRPr="008A027F">
        <w:rPr>
          <w:rFonts w:ascii="Times New Roman" w:hAnsi="Times New Roman" w:cs="Times New Roman"/>
          <w:i/>
          <w:sz w:val="28"/>
          <w:szCs w:val="28"/>
        </w:rPr>
        <w:t>3. Чем закончились первые попытки ревизии сталинской модели экономики?</w:t>
      </w:r>
    </w:p>
    <w:p w:rsidR="008A027F" w:rsidRPr="008A027F" w:rsidRDefault="008A027F" w:rsidP="008A027F">
      <w:pPr>
        <w:spacing w:line="360" w:lineRule="auto"/>
        <w:rPr>
          <w:rFonts w:ascii="Times New Roman" w:hAnsi="Times New Roman" w:cs="Times New Roman"/>
          <w:sz w:val="28"/>
          <w:szCs w:val="28"/>
        </w:rPr>
      </w:pPr>
      <w:r w:rsidRPr="008A027F">
        <w:rPr>
          <w:rFonts w:ascii="Times New Roman" w:hAnsi="Times New Roman" w:cs="Times New Roman"/>
          <w:sz w:val="28"/>
          <w:szCs w:val="28"/>
        </w:rPr>
        <w:t xml:space="preserve">Все новые эксперименты в экономике ставили вопрос перед руководством страны, как найти новые стимулы? Использование Хрущевым мер материального стимулирования по развитию производства, децентрализации экономики, ослаблению идеологического контроля </w:t>
      </w:r>
      <w:proofErr w:type="gramStart"/>
      <w:r w:rsidRPr="008A027F">
        <w:rPr>
          <w:rFonts w:ascii="Times New Roman" w:hAnsi="Times New Roman" w:cs="Times New Roman"/>
          <w:sz w:val="28"/>
          <w:szCs w:val="28"/>
        </w:rPr>
        <w:t>принесли результаты</w:t>
      </w:r>
      <w:proofErr w:type="gramEnd"/>
      <w:r w:rsidRPr="008A027F">
        <w:rPr>
          <w:rFonts w:ascii="Times New Roman" w:hAnsi="Times New Roman" w:cs="Times New Roman"/>
          <w:sz w:val="28"/>
          <w:szCs w:val="28"/>
        </w:rPr>
        <w:t>, но вскоре обернулось ростом дефицита, падением производительности труда. Этим объясняется непоследовательность Хрущева. Кроме того, как только задевались интересы номенклатуры, становилась реальным ослабление ее власти, прекращались даже ограниченные преобразования. Если после первых реформ темпы роста промышленного производства были более 13% (втрое выше, чем в США), но затем темпы прироста постоянно снижались.</w:t>
      </w:r>
    </w:p>
    <w:p w:rsidR="008A027F" w:rsidRDefault="008A027F" w:rsidP="008A027F">
      <w:pPr>
        <w:spacing w:line="360" w:lineRule="auto"/>
        <w:rPr>
          <w:rFonts w:ascii="Times New Roman" w:hAnsi="Times New Roman" w:cs="Times New Roman"/>
          <w:sz w:val="28"/>
          <w:szCs w:val="28"/>
        </w:rPr>
      </w:pPr>
      <w:r w:rsidRPr="008A027F">
        <w:rPr>
          <w:rFonts w:ascii="Times New Roman" w:hAnsi="Times New Roman" w:cs="Times New Roman"/>
          <w:sz w:val="28"/>
          <w:szCs w:val="28"/>
        </w:rPr>
        <w:t xml:space="preserve">Кроме того, действия Хрущева нанесли ущерб финансовой стабильности. </w:t>
      </w:r>
      <w:proofErr w:type="spellStart"/>
      <w:r w:rsidRPr="008A027F">
        <w:rPr>
          <w:rFonts w:ascii="Times New Roman" w:hAnsi="Times New Roman" w:cs="Times New Roman"/>
          <w:sz w:val="28"/>
          <w:szCs w:val="28"/>
        </w:rPr>
        <w:t>Непросчитанные</w:t>
      </w:r>
      <w:proofErr w:type="spellEnd"/>
      <w:r w:rsidRPr="008A027F">
        <w:rPr>
          <w:rFonts w:ascii="Times New Roman" w:hAnsi="Times New Roman" w:cs="Times New Roman"/>
          <w:sz w:val="28"/>
          <w:szCs w:val="28"/>
        </w:rPr>
        <w:t xml:space="preserve"> решения, в том числе по увеличению зарплат и социальных выплат, привели к перебоям в торговле продуктами и товарами. Масса денег, оказавшихся в обращении, не соответствовала количеству товаров. А цены, в основном, оставались стабильными и по большинству позиций не повышались.</w:t>
      </w:r>
    </w:p>
    <w:p w:rsidR="009616B2" w:rsidRPr="009616B2" w:rsidRDefault="009616B2" w:rsidP="009616B2">
      <w:pPr>
        <w:pStyle w:val="a3"/>
        <w:numPr>
          <w:ilvl w:val="0"/>
          <w:numId w:val="1"/>
        </w:numPr>
        <w:spacing w:line="360" w:lineRule="auto"/>
        <w:rPr>
          <w:rFonts w:ascii="Times New Roman" w:hAnsi="Times New Roman" w:cs="Times New Roman"/>
          <w:i/>
          <w:sz w:val="28"/>
          <w:szCs w:val="28"/>
        </w:rPr>
      </w:pPr>
      <w:r w:rsidRPr="009616B2">
        <w:rPr>
          <w:rFonts w:ascii="Times New Roman" w:hAnsi="Times New Roman" w:cs="Times New Roman"/>
          <w:i/>
          <w:sz w:val="28"/>
          <w:szCs w:val="28"/>
        </w:rPr>
        <w:t>Почему экономические реформы 1950-х - середине 1960-х гг. были необходимыми, но неэффективными.</w:t>
      </w:r>
    </w:p>
    <w:p w:rsidR="009616B2" w:rsidRDefault="009616B2" w:rsidP="009616B2">
      <w:pPr>
        <w:spacing w:line="360" w:lineRule="auto"/>
        <w:rPr>
          <w:rFonts w:ascii="Times New Roman" w:hAnsi="Times New Roman" w:cs="Times New Roman"/>
          <w:sz w:val="28"/>
          <w:szCs w:val="28"/>
        </w:rPr>
      </w:pPr>
      <w:r w:rsidRPr="009616B2">
        <w:rPr>
          <w:rFonts w:ascii="Times New Roman" w:hAnsi="Times New Roman" w:cs="Times New Roman"/>
          <w:sz w:val="28"/>
          <w:szCs w:val="28"/>
        </w:rPr>
        <w:t>Начавшиеся после смерти С</w:t>
      </w:r>
      <w:r>
        <w:rPr>
          <w:rFonts w:ascii="Times New Roman" w:hAnsi="Times New Roman" w:cs="Times New Roman"/>
          <w:sz w:val="28"/>
          <w:szCs w:val="28"/>
        </w:rPr>
        <w:t xml:space="preserve">талина реформы были </w:t>
      </w:r>
      <w:proofErr w:type="spellStart"/>
      <w:r>
        <w:rPr>
          <w:rFonts w:ascii="Times New Roman" w:hAnsi="Times New Roman" w:cs="Times New Roman"/>
          <w:sz w:val="28"/>
          <w:szCs w:val="28"/>
        </w:rPr>
        <w:t>вынужденны</w:t>
      </w:r>
      <w:proofErr w:type="spellEnd"/>
      <w:proofErr w:type="gramStart"/>
      <w:r>
        <w:rPr>
          <w:rFonts w:ascii="Times New Roman" w:hAnsi="Times New Roman" w:cs="Times New Roman"/>
          <w:sz w:val="28"/>
          <w:szCs w:val="28"/>
        </w:rPr>
        <w:t xml:space="preserve"> </w:t>
      </w:r>
      <w:r w:rsidRPr="009616B2">
        <w:rPr>
          <w:rFonts w:ascii="Times New Roman" w:hAnsi="Times New Roman" w:cs="Times New Roman"/>
          <w:sz w:val="28"/>
          <w:szCs w:val="28"/>
        </w:rPr>
        <w:t>.</w:t>
      </w:r>
      <w:proofErr w:type="gramEnd"/>
      <w:r w:rsidRPr="009616B2">
        <w:rPr>
          <w:rFonts w:ascii="Times New Roman" w:hAnsi="Times New Roman" w:cs="Times New Roman"/>
          <w:sz w:val="28"/>
          <w:szCs w:val="28"/>
        </w:rPr>
        <w:t xml:space="preserve"> Их параметры и основные задачи фактически</w:t>
      </w:r>
      <w:r>
        <w:rPr>
          <w:rFonts w:ascii="Times New Roman" w:hAnsi="Times New Roman" w:cs="Times New Roman"/>
          <w:sz w:val="28"/>
          <w:szCs w:val="28"/>
        </w:rPr>
        <w:t xml:space="preserve"> были определены еще при жизни Сталина .</w:t>
      </w:r>
      <w:r w:rsidRPr="009616B2">
        <w:rPr>
          <w:rFonts w:ascii="Times New Roman" w:hAnsi="Times New Roman" w:cs="Times New Roman"/>
          <w:sz w:val="28"/>
          <w:szCs w:val="28"/>
        </w:rPr>
        <w:t xml:space="preserve">Реформы не затрагивали основ власти и определялись прежде всего внешним вызовом: необходимостью выдержать экономическое и военное противостояние с Западом. К началу 50-х гг. в наиболее сложном положении оказалось сельское хозяйство страны. Российская деревня находилась </w:t>
      </w:r>
      <w:r w:rsidRPr="009616B2">
        <w:rPr>
          <w:rFonts w:ascii="Times New Roman" w:hAnsi="Times New Roman" w:cs="Times New Roman"/>
          <w:sz w:val="28"/>
          <w:szCs w:val="28"/>
        </w:rPr>
        <w:lastRenderedPageBreak/>
        <w:t>практически на грани голода. Город по-прежнему жил за счет деревни, которая оставалась основным источником поступления средств и трудовых ресурсов для промышленности. Са</w:t>
      </w:r>
      <w:r>
        <w:rPr>
          <w:rFonts w:ascii="Times New Roman" w:hAnsi="Times New Roman" w:cs="Times New Roman"/>
          <w:sz w:val="28"/>
          <w:szCs w:val="28"/>
        </w:rPr>
        <w:t xml:space="preserve">м главный реформатор – Хрущев </w:t>
      </w:r>
      <w:r w:rsidRPr="009616B2">
        <w:rPr>
          <w:rFonts w:ascii="Times New Roman" w:hAnsi="Times New Roman" w:cs="Times New Roman"/>
          <w:sz w:val="28"/>
          <w:szCs w:val="28"/>
        </w:rPr>
        <w:t xml:space="preserve">при всей прогрессивности многих его шагов был сыном сталинской эпохи и не мог сразу отбросить её предрассудки, а частично и ее методы, приемы подхода к делу. Отсюда половинчатость, непоследовательность, зигзаги и колебания. К тому же, ему не хватало теоретической подготовки, общей культуры. Он уповал преимущественно на реорганизацию структур административного управления, на сохранение в неприкосновенности уже существовавших форм собственности, сложившихся </w:t>
      </w:r>
      <w:proofErr w:type="gramStart"/>
      <w:r w:rsidRPr="009616B2">
        <w:rPr>
          <w:rFonts w:ascii="Times New Roman" w:hAnsi="Times New Roman" w:cs="Times New Roman"/>
          <w:sz w:val="28"/>
          <w:szCs w:val="28"/>
        </w:rPr>
        <w:t>экономического механизма</w:t>
      </w:r>
      <w:proofErr w:type="gramEnd"/>
      <w:r w:rsidRPr="009616B2">
        <w:rPr>
          <w:rFonts w:ascii="Times New Roman" w:hAnsi="Times New Roman" w:cs="Times New Roman"/>
          <w:sz w:val="28"/>
          <w:szCs w:val="28"/>
        </w:rPr>
        <w:t xml:space="preserve"> и социально-политической системы. Всё это сделало реформы абсолютно неэффективными.</w:t>
      </w:r>
    </w:p>
    <w:p w:rsidR="009616B2" w:rsidRPr="009616B2" w:rsidRDefault="009616B2" w:rsidP="009616B2">
      <w:pPr>
        <w:pStyle w:val="a3"/>
        <w:numPr>
          <w:ilvl w:val="0"/>
          <w:numId w:val="1"/>
        </w:numPr>
        <w:spacing w:line="360" w:lineRule="auto"/>
        <w:rPr>
          <w:rFonts w:ascii="Times New Roman" w:hAnsi="Times New Roman" w:cs="Times New Roman"/>
          <w:i/>
          <w:sz w:val="28"/>
          <w:szCs w:val="28"/>
        </w:rPr>
      </w:pPr>
      <w:r w:rsidRPr="009616B2">
        <w:rPr>
          <w:rFonts w:ascii="Times New Roman" w:hAnsi="Times New Roman" w:cs="Times New Roman"/>
          <w:i/>
          <w:sz w:val="28"/>
          <w:szCs w:val="28"/>
        </w:rPr>
        <w:t xml:space="preserve">В чем состояла историческая драма и беда </w:t>
      </w:r>
      <w:proofErr w:type="spellStart"/>
      <w:r w:rsidRPr="009616B2">
        <w:rPr>
          <w:rFonts w:ascii="Times New Roman" w:hAnsi="Times New Roman" w:cs="Times New Roman"/>
          <w:i/>
          <w:sz w:val="28"/>
          <w:szCs w:val="28"/>
        </w:rPr>
        <w:t>Н.С.Хрущева</w:t>
      </w:r>
      <w:proofErr w:type="spellEnd"/>
      <w:r w:rsidRPr="009616B2">
        <w:rPr>
          <w:rFonts w:ascii="Times New Roman" w:hAnsi="Times New Roman" w:cs="Times New Roman"/>
          <w:i/>
          <w:sz w:val="28"/>
          <w:szCs w:val="28"/>
        </w:rPr>
        <w:t xml:space="preserve"> и его сторонников?</w:t>
      </w:r>
    </w:p>
    <w:p w:rsidR="009616B2" w:rsidRDefault="009616B2" w:rsidP="009616B2">
      <w:pPr>
        <w:spacing w:line="360" w:lineRule="auto"/>
        <w:rPr>
          <w:rFonts w:ascii="Times New Roman" w:hAnsi="Times New Roman" w:cs="Times New Roman"/>
          <w:sz w:val="28"/>
          <w:szCs w:val="28"/>
        </w:rPr>
      </w:pPr>
      <w:r w:rsidRPr="009616B2">
        <w:rPr>
          <w:rFonts w:ascii="Times New Roman" w:hAnsi="Times New Roman" w:cs="Times New Roman"/>
          <w:sz w:val="28"/>
          <w:szCs w:val="28"/>
        </w:rPr>
        <w:t>Историческая драма и беда Хрущева и его сторонников состояла в том, что намерение провести общественные реформы сочеталось с непониманием закономерностей функционирования того общества, которое они собирались реформировать. У них не был</w:t>
      </w:r>
      <w:r>
        <w:rPr>
          <w:rFonts w:ascii="Times New Roman" w:hAnsi="Times New Roman" w:cs="Times New Roman"/>
          <w:sz w:val="28"/>
          <w:szCs w:val="28"/>
        </w:rPr>
        <w:t xml:space="preserve">о стройной концепции реформ, а </w:t>
      </w:r>
      <w:r w:rsidRPr="009616B2">
        <w:rPr>
          <w:rFonts w:ascii="Times New Roman" w:hAnsi="Times New Roman" w:cs="Times New Roman"/>
          <w:sz w:val="28"/>
          <w:szCs w:val="28"/>
        </w:rPr>
        <w:t>мероприятия, усугубленные импульсивностью личности самого Хрущева, только усугубляли дело.</w:t>
      </w:r>
    </w:p>
    <w:p w:rsidR="009616B2" w:rsidRDefault="009616B2" w:rsidP="009616B2">
      <w:pPr>
        <w:spacing w:line="360" w:lineRule="auto"/>
        <w:rPr>
          <w:rFonts w:ascii="Times New Roman" w:hAnsi="Times New Roman" w:cs="Times New Roman"/>
          <w:sz w:val="28"/>
          <w:szCs w:val="28"/>
        </w:rPr>
      </w:pPr>
    </w:p>
    <w:p w:rsidR="009616B2" w:rsidRDefault="009616B2" w:rsidP="009616B2">
      <w:pPr>
        <w:spacing w:line="360" w:lineRule="auto"/>
        <w:rPr>
          <w:rFonts w:ascii="Times New Roman" w:hAnsi="Times New Roman" w:cs="Times New Roman"/>
          <w:sz w:val="28"/>
          <w:szCs w:val="28"/>
        </w:rPr>
      </w:pPr>
    </w:p>
    <w:p w:rsidR="009616B2" w:rsidRDefault="009616B2" w:rsidP="009616B2">
      <w:pPr>
        <w:spacing w:line="360" w:lineRule="auto"/>
        <w:rPr>
          <w:rFonts w:ascii="Times New Roman" w:hAnsi="Times New Roman" w:cs="Times New Roman"/>
          <w:sz w:val="28"/>
          <w:szCs w:val="28"/>
        </w:rPr>
      </w:pPr>
    </w:p>
    <w:p w:rsidR="009616B2" w:rsidRDefault="009616B2" w:rsidP="009616B2">
      <w:pPr>
        <w:spacing w:line="360" w:lineRule="auto"/>
        <w:rPr>
          <w:rFonts w:ascii="Times New Roman" w:hAnsi="Times New Roman" w:cs="Times New Roman"/>
          <w:sz w:val="28"/>
          <w:szCs w:val="28"/>
        </w:rPr>
      </w:pPr>
    </w:p>
    <w:p w:rsidR="009616B2" w:rsidRDefault="009616B2" w:rsidP="009616B2">
      <w:pPr>
        <w:spacing w:line="360" w:lineRule="auto"/>
        <w:rPr>
          <w:rFonts w:ascii="Times New Roman" w:hAnsi="Times New Roman" w:cs="Times New Roman"/>
          <w:sz w:val="28"/>
          <w:szCs w:val="28"/>
        </w:rPr>
      </w:pPr>
    </w:p>
    <w:p w:rsidR="009616B2" w:rsidRDefault="009616B2" w:rsidP="009616B2">
      <w:pPr>
        <w:spacing w:line="360" w:lineRule="auto"/>
        <w:rPr>
          <w:rFonts w:ascii="Times New Roman" w:hAnsi="Times New Roman" w:cs="Times New Roman"/>
          <w:sz w:val="28"/>
          <w:szCs w:val="28"/>
        </w:rPr>
      </w:pPr>
    </w:p>
    <w:p w:rsidR="009616B2" w:rsidRPr="009616B2" w:rsidRDefault="009616B2" w:rsidP="009616B2">
      <w:pPr>
        <w:spacing w:line="360" w:lineRule="auto"/>
        <w:rPr>
          <w:rFonts w:ascii="Times New Roman" w:hAnsi="Times New Roman" w:cs="Times New Roman"/>
          <w:b/>
          <w:sz w:val="28"/>
          <w:szCs w:val="28"/>
        </w:rPr>
      </w:pPr>
      <w:r w:rsidRPr="009616B2">
        <w:rPr>
          <w:rFonts w:ascii="Times New Roman" w:hAnsi="Times New Roman" w:cs="Times New Roman"/>
          <w:b/>
          <w:sz w:val="28"/>
          <w:szCs w:val="28"/>
        </w:rPr>
        <w:lastRenderedPageBreak/>
        <w:t>Заполните таблицы</w:t>
      </w:r>
    </w:p>
    <w:p w:rsidR="009616B2" w:rsidRPr="008C7726" w:rsidRDefault="009616B2" w:rsidP="009616B2">
      <w:pPr>
        <w:spacing w:line="360" w:lineRule="auto"/>
        <w:rPr>
          <w:rFonts w:ascii="Times New Roman" w:hAnsi="Times New Roman" w:cs="Times New Roman"/>
          <w:i/>
          <w:sz w:val="28"/>
          <w:szCs w:val="28"/>
        </w:rPr>
      </w:pPr>
      <w:r w:rsidRPr="008C7726">
        <w:rPr>
          <w:rFonts w:ascii="Times New Roman" w:hAnsi="Times New Roman" w:cs="Times New Roman"/>
          <w:i/>
          <w:sz w:val="28"/>
          <w:szCs w:val="28"/>
        </w:rPr>
        <w:t>Демократизация общественной жизни в СССР в период “оттепели”</w:t>
      </w:r>
    </w:p>
    <w:tbl>
      <w:tblPr>
        <w:tblStyle w:val="a4"/>
        <w:tblW w:w="0" w:type="auto"/>
        <w:tblInd w:w="-459" w:type="dxa"/>
        <w:tblLook w:val="04A0" w:firstRow="1" w:lastRow="0" w:firstColumn="1" w:lastColumn="0" w:noHBand="0" w:noVBand="1"/>
      </w:tblPr>
      <w:tblGrid>
        <w:gridCol w:w="5244"/>
        <w:gridCol w:w="4786"/>
      </w:tblGrid>
      <w:tr w:rsidR="009616B2" w:rsidTr="008D37DF">
        <w:tc>
          <w:tcPr>
            <w:tcW w:w="5244" w:type="dxa"/>
          </w:tcPr>
          <w:p w:rsidR="009616B2" w:rsidRDefault="009616B2" w:rsidP="009616B2">
            <w:pPr>
              <w:spacing w:line="360" w:lineRule="auto"/>
              <w:rPr>
                <w:rFonts w:ascii="Times New Roman" w:hAnsi="Times New Roman" w:cs="Times New Roman"/>
                <w:sz w:val="28"/>
                <w:szCs w:val="28"/>
              </w:rPr>
            </w:pPr>
            <w:r>
              <w:rPr>
                <w:rFonts w:ascii="Times New Roman" w:hAnsi="Times New Roman" w:cs="Times New Roman"/>
                <w:sz w:val="28"/>
                <w:szCs w:val="28"/>
              </w:rPr>
              <w:t xml:space="preserve">Год </w:t>
            </w:r>
          </w:p>
        </w:tc>
        <w:tc>
          <w:tcPr>
            <w:tcW w:w="4786" w:type="dxa"/>
          </w:tcPr>
          <w:p w:rsidR="009616B2" w:rsidRDefault="009616B2" w:rsidP="009616B2">
            <w:pPr>
              <w:spacing w:line="360" w:lineRule="auto"/>
              <w:rPr>
                <w:rFonts w:ascii="Times New Roman" w:hAnsi="Times New Roman" w:cs="Times New Roman"/>
                <w:sz w:val="28"/>
                <w:szCs w:val="28"/>
              </w:rPr>
            </w:pPr>
            <w:r>
              <w:rPr>
                <w:rFonts w:ascii="Times New Roman" w:hAnsi="Times New Roman" w:cs="Times New Roman"/>
                <w:sz w:val="28"/>
                <w:szCs w:val="28"/>
              </w:rPr>
              <w:t xml:space="preserve">Мероприятия </w:t>
            </w:r>
          </w:p>
        </w:tc>
      </w:tr>
      <w:tr w:rsidR="009616B2" w:rsidTr="008D37DF">
        <w:tc>
          <w:tcPr>
            <w:tcW w:w="5244" w:type="dxa"/>
          </w:tcPr>
          <w:p w:rsidR="009616B2" w:rsidRDefault="009616B2" w:rsidP="009616B2">
            <w:pPr>
              <w:spacing w:line="360" w:lineRule="auto"/>
              <w:rPr>
                <w:rFonts w:ascii="Times New Roman" w:hAnsi="Times New Roman" w:cs="Times New Roman"/>
                <w:sz w:val="28"/>
                <w:szCs w:val="28"/>
              </w:rPr>
            </w:pPr>
            <w:r w:rsidRPr="009616B2">
              <w:rPr>
                <w:rFonts w:ascii="Times New Roman" w:hAnsi="Times New Roman" w:cs="Times New Roman"/>
                <w:sz w:val="28"/>
                <w:szCs w:val="28"/>
              </w:rPr>
              <w:t>1956г.</w:t>
            </w:r>
            <w:r w:rsidRPr="009616B2">
              <w:rPr>
                <w:rFonts w:ascii="Times New Roman" w:hAnsi="Times New Roman" w:cs="Times New Roman"/>
                <w:sz w:val="28"/>
                <w:szCs w:val="28"/>
              </w:rPr>
              <w:tab/>
            </w:r>
          </w:p>
        </w:tc>
        <w:tc>
          <w:tcPr>
            <w:tcW w:w="4786" w:type="dxa"/>
          </w:tcPr>
          <w:p w:rsidR="009616B2" w:rsidRDefault="009616B2" w:rsidP="009616B2">
            <w:pPr>
              <w:spacing w:line="360" w:lineRule="auto"/>
              <w:rPr>
                <w:rFonts w:ascii="Times New Roman" w:hAnsi="Times New Roman" w:cs="Times New Roman"/>
                <w:sz w:val="28"/>
                <w:szCs w:val="28"/>
              </w:rPr>
            </w:pPr>
            <w:r w:rsidRPr="009616B2">
              <w:rPr>
                <w:rFonts w:ascii="Times New Roman" w:hAnsi="Times New Roman" w:cs="Times New Roman"/>
                <w:sz w:val="28"/>
                <w:szCs w:val="28"/>
              </w:rPr>
              <w:t>Осуждение культа личности Сталина в ограниченных пределах</w:t>
            </w:r>
          </w:p>
        </w:tc>
      </w:tr>
      <w:tr w:rsidR="009616B2" w:rsidTr="008D37DF">
        <w:tc>
          <w:tcPr>
            <w:tcW w:w="5244" w:type="dxa"/>
          </w:tcPr>
          <w:p w:rsidR="009616B2" w:rsidRDefault="009616B2" w:rsidP="009616B2">
            <w:pPr>
              <w:spacing w:line="360" w:lineRule="auto"/>
              <w:rPr>
                <w:rFonts w:ascii="Times New Roman" w:hAnsi="Times New Roman" w:cs="Times New Roman"/>
                <w:sz w:val="28"/>
                <w:szCs w:val="28"/>
              </w:rPr>
            </w:pPr>
            <w:r w:rsidRPr="009616B2">
              <w:rPr>
                <w:rFonts w:ascii="Times New Roman" w:hAnsi="Times New Roman" w:cs="Times New Roman"/>
                <w:sz w:val="28"/>
                <w:szCs w:val="28"/>
              </w:rPr>
              <w:t>1953-1964гг</w:t>
            </w:r>
            <w:r w:rsidRPr="009616B2">
              <w:rPr>
                <w:rFonts w:ascii="Times New Roman" w:hAnsi="Times New Roman" w:cs="Times New Roman"/>
                <w:sz w:val="28"/>
                <w:szCs w:val="28"/>
              </w:rPr>
              <w:tab/>
            </w:r>
          </w:p>
        </w:tc>
        <w:tc>
          <w:tcPr>
            <w:tcW w:w="4786" w:type="dxa"/>
          </w:tcPr>
          <w:p w:rsidR="009616B2" w:rsidRDefault="009616B2" w:rsidP="009616B2">
            <w:pPr>
              <w:spacing w:line="360" w:lineRule="auto"/>
              <w:rPr>
                <w:rFonts w:ascii="Times New Roman" w:hAnsi="Times New Roman" w:cs="Times New Roman"/>
                <w:sz w:val="28"/>
                <w:szCs w:val="28"/>
              </w:rPr>
            </w:pPr>
            <w:r w:rsidRPr="009616B2">
              <w:rPr>
                <w:rFonts w:ascii="Times New Roman" w:hAnsi="Times New Roman" w:cs="Times New Roman"/>
                <w:sz w:val="28"/>
                <w:szCs w:val="28"/>
              </w:rPr>
              <w:t>Господство одной идеологии, идеологический контроль партии в общественной жизни, цензура</w:t>
            </w:r>
          </w:p>
        </w:tc>
      </w:tr>
      <w:tr w:rsidR="009616B2" w:rsidTr="008D37DF">
        <w:tc>
          <w:tcPr>
            <w:tcW w:w="5244" w:type="dxa"/>
          </w:tcPr>
          <w:p w:rsidR="009616B2" w:rsidRDefault="009616B2" w:rsidP="009616B2">
            <w:pPr>
              <w:spacing w:line="360" w:lineRule="auto"/>
              <w:rPr>
                <w:rFonts w:ascii="Times New Roman" w:hAnsi="Times New Roman" w:cs="Times New Roman"/>
                <w:sz w:val="28"/>
                <w:szCs w:val="28"/>
              </w:rPr>
            </w:pPr>
            <w:r w:rsidRPr="009616B2">
              <w:rPr>
                <w:rFonts w:ascii="Times New Roman" w:hAnsi="Times New Roman" w:cs="Times New Roman"/>
                <w:sz w:val="28"/>
                <w:szCs w:val="28"/>
              </w:rPr>
              <w:t>1953-1964гг</w:t>
            </w:r>
            <w:r w:rsidRPr="009616B2">
              <w:rPr>
                <w:rFonts w:ascii="Times New Roman" w:hAnsi="Times New Roman" w:cs="Times New Roman"/>
                <w:sz w:val="28"/>
                <w:szCs w:val="28"/>
              </w:rPr>
              <w:tab/>
            </w:r>
          </w:p>
        </w:tc>
        <w:tc>
          <w:tcPr>
            <w:tcW w:w="4786" w:type="dxa"/>
          </w:tcPr>
          <w:p w:rsidR="009616B2" w:rsidRDefault="009616B2" w:rsidP="009616B2">
            <w:pPr>
              <w:spacing w:line="360" w:lineRule="auto"/>
              <w:rPr>
                <w:rFonts w:ascii="Times New Roman" w:hAnsi="Times New Roman" w:cs="Times New Roman"/>
                <w:sz w:val="28"/>
                <w:szCs w:val="28"/>
              </w:rPr>
            </w:pPr>
            <w:r w:rsidRPr="009616B2">
              <w:rPr>
                <w:rFonts w:ascii="Times New Roman" w:hAnsi="Times New Roman" w:cs="Times New Roman"/>
                <w:sz w:val="28"/>
                <w:szCs w:val="28"/>
              </w:rPr>
              <w:t>Гонения на «идеологически сомнительных» представителей культуры</w:t>
            </w:r>
          </w:p>
        </w:tc>
      </w:tr>
      <w:tr w:rsidR="009616B2" w:rsidTr="008D37DF">
        <w:trPr>
          <w:trHeight w:val="1497"/>
        </w:trPr>
        <w:tc>
          <w:tcPr>
            <w:tcW w:w="5244" w:type="dxa"/>
          </w:tcPr>
          <w:p w:rsidR="009616B2" w:rsidRDefault="009616B2" w:rsidP="009616B2">
            <w:pPr>
              <w:spacing w:line="360" w:lineRule="auto"/>
              <w:rPr>
                <w:rFonts w:ascii="Times New Roman" w:hAnsi="Times New Roman" w:cs="Times New Roman"/>
                <w:sz w:val="28"/>
                <w:szCs w:val="28"/>
              </w:rPr>
            </w:pPr>
            <w:r>
              <w:rPr>
                <w:rFonts w:ascii="Times New Roman" w:hAnsi="Times New Roman" w:cs="Times New Roman"/>
                <w:sz w:val="28"/>
                <w:szCs w:val="28"/>
              </w:rPr>
              <w:t>1</w:t>
            </w:r>
            <w:r w:rsidRPr="009616B2">
              <w:rPr>
                <w:rFonts w:ascii="Times New Roman" w:hAnsi="Times New Roman" w:cs="Times New Roman"/>
                <w:sz w:val="28"/>
                <w:szCs w:val="28"/>
              </w:rPr>
              <w:t>953-1964гг</w:t>
            </w:r>
            <w:r w:rsidRPr="009616B2">
              <w:rPr>
                <w:rFonts w:ascii="Times New Roman" w:hAnsi="Times New Roman" w:cs="Times New Roman"/>
                <w:sz w:val="28"/>
                <w:szCs w:val="28"/>
              </w:rPr>
              <w:tab/>
            </w:r>
          </w:p>
          <w:p w:rsidR="009616B2" w:rsidRDefault="009616B2" w:rsidP="009616B2">
            <w:pPr>
              <w:spacing w:line="360" w:lineRule="auto"/>
              <w:rPr>
                <w:rFonts w:ascii="Times New Roman" w:hAnsi="Times New Roman" w:cs="Times New Roman"/>
                <w:sz w:val="28"/>
                <w:szCs w:val="28"/>
              </w:rPr>
            </w:pPr>
          </w:p>
        </w:tc>
        <w:tc>
          <w:tcPr>
            <w:tcW w:w="4786" w:type="dxa"/>
          </w:tcPr>
          <w:p w:rsidR="009616B2" w:rsidRPr="009616B2" w:rsidRDefault="009616B2" w:rsidP="009616B2">
            <w:pPr>
              <w:spacing w:line="360" w:lineRule="auto"/>
              <w:rPr>
                <w:rFonts w:ascii="Times New Roman" w:hAnsi="Times New Roman" w:cs="Times New Roman"/>
                <w:sz w:val="28"/>
                <w:szCs w:val="28"/>
              </w:rPr>
            </w:pPr>
            <w:r w:rsidRPr="009616B2">
              <w:rPr>
                <w:rFonts w:ascii="Times New Roman" w:hAnsi="Times New Roman" w:cs="Times New Roman"/>
                <w:sz w:val="28"/>
                <w:szCs w:val="28"/>
              </w:rPr>
              <w:t>Попытка проведения демократических мер в условиях укрепления КПСС</w:t>
            </w:r>
          </w:p>
          <w:p w:rsidR="009616B2" w:rsidRDefault="009616B2" w:rsidP="009616B2">
            <w:pPr>
              <w:spacing w:line="360" w:lineRule="auto"/>
              <w:rPr>
                <w:rFonts w:ascii="Times New Roman" w:hAnsi="Times New Roman" w:cs="Times New Roman"/>
                <w:sz w:val="28"/>
                <w:szCs w:val="28"/>
              </w:rPr>
            </w:pPr>
          </w:p>
        </w:tc>
      </w:tr>
    </w:tbl>
    <w:p w:rsidR="00992E43" w:rsidRDefault="00992E43" w:rsidP="00992E43">
      <w:pPr>
        <w:spacing w:line="360" w:lineRule="auto"/>
        <w:rPr>
          <w:rFonts w:ascii="Times New Roman" w:hAnsi="Times New Roman" w:cs="Times New Roman"/>
          <w:sz w:val="28"/>
          <w:szCs w:val="28"/>
        </w:rPr>
      </w:pPr>
    </w:p>
    <w:p w:rsidR="008C7726" w:rsidRDefault="008C7726" w:rsidP="008C7726">
      <w:pPr>
        <w:spacing w:line="360" w:lineRule="auto"/>
        <w:rPr>
          <w:rFonts w:ascii="Times New Roman" w:hAnsi="Times New Roman" w:cs="Times New Roman"/>
          <w:i/>
          <w:sz w:val="28"/>
          <w:szCs w:val="28"/>
        </w:rPr>
      </w:pPr>
      <w:r w:rsidRPr="008C7726">
        <w:rPr>
          <w:rFonts w:ascii="Times New Roman" w:hAnsi="Times New Roman" w:cs="Times New Roman"/>
          <w:i/>
          <w:sz w:val="28"/>
          <w:szCs w:val="28"/>
        </w:rPr>
        <w:t>Итоги социально-экономического развития СССР в 1953 – 1964 гг.</w:t>
      </w:r>
    </w:p>
    <w:tbl>
      <w:tblPr>
        <w:tblStyle w:val="a4"/>
        <w:tblW w:w="0" w:type="auto"/>
        <w:tblInd w:w="-601" w:type="dxa"/>
        <w:tblLook w:val="04A0" w:firstRow="1" w:lastRow="0" w:firstColumn="1" w:lastColumn="0" w:noHBand="0" w:noVBand="1"/>
      </w:tblPr>
      <w:tblGrid>
        <w:gridCol w:w="3791"/>
        <w:gridCol w:w="3190"/>
        <w:gridCol w:w="3191"/>
      </w:tblGrid>
      <w:tr w:rsidR="008C7726" w:rsidTr="008C7726">
        <w:tc>
          <w:tcPr>
            <w:tcW w:w="3791" w:type="dxa"/>
          </w:tcPr>
          <w:p w:rsidR="008C7726" w:rsidRPr="008C7726" w:rsidRDefault="008C7726" w:rsidP="008C7726">
            <w:pPr>
              <w:spacing w:line="360" w:lineRule="auto"/>
              <w:rPr>
                <w:rFonts w:ascii="Times New Roman" w:hAnsi="Times New Roman" w:cs="Times New Roman"/>
                <w:sz w:val="28"/>
                <w:szCs w:val="28"/>
              </w:rPr>
            </w:pPr>
            <w:r w:rsidRPr="008C7726">
              <w:rPr>
                <w:rFonts w:ascii="Times New Roman" w:hAnsi="Times New Roman" w:cs="Times New Roman"/>
                <w:sz w:val="28"/>
                <w:szCs w:val="28"/>
              </w:rPr>
              <w:t>Промышленость</w:t>
            </w:r>
          </w:p>
        </w:tc>
        <w:tc>
          <w:tcPr>
            <w:tcW w:w="3190" w:type="dxa"/>
          </w:tcPr>
          <w:p w:rsidR="008C7726" w:rsidRPr="008C7726" w:rsidRDefault="008C7726" w:rsidP="008C7726">
            <w:pPr>
              <w:spacing w:line="360" w:lineRule="auto"/>
              <w:rPr>
                <w:rFonts w:ascii="Times New Roman" w:hAnsi="Times New Roman" w:cs="Times New Roman"/>
                <w:sz w:val="28"/>
                <w:szCs w:val="28"/>
              </w:rPr>
            </w:pPr>
            <w:r w:rsidRPr="008C7726">
              <w:rPr>
                <w:rFonts w:ascii="Times New Roman" w:hAnsi="Times New Roman" w:cs="Times New Roman"/>
                <w:sz w:val="28"/>
                <w:szCs w:val="28"/>
              </w:rPr>
              <w:t>Сельское хозяйство</w:t>
            </w:r>
          </w:p>
        </w:tc>
        <w:tc>
          <w:tcPr>
            <w:tcW w:w="3191" w:type="dxa"/>
          </w:tcPr>
          <w:p w:rsidR="008C7726" w:rsidRPr="008C7726" w:rsidRDefault="008C7726" w:rsidP="008C7726">
            <w:pPr>
              <w:spacing w:line="360" w:lineRule="auto"/>
              <w:rPr>
                <w:rFonts w:ascii="Times New Roman" w:hAnsi="Times New Roman" w:cs="Times New Roman"/>
                <w:sz w:val="28"/>
                <w:szCs w:val="28"/>
              </w:rPr>
            </w:pPr>
            <w:r w:rsidRPr="008C7726">
              <w:rPr>
                <w:rFonts w:ascii="Times New Roman" w:hAnsi="Times New Roman" w:cs="Times New Roman"/>
                <w:sz w:val="28"/>
                <w:szCs w:val="28"/>
              </w:rPr>
              <w:t xml:space="preserve">Социальная сфера </w:t>
            </w:r>
          </w:p>
        </w:tc>
      </w:tr>
      <w:tr w:rsidR="008C7726" w:rsidTr="008C7726">
        <w:tc>
          <w:tcPr>
            <w:tcW w:w="3791" w:type="dxa"/>
          </w:tcPr>
          <w:p w:rsidR="008C7726" w:rsidRPr="008C7726" w:rsidRDefault="008C7726" w:rsidP="00F65572">
            <w:pPr>
              <w:spacing w:line="360" w:lineRule="auto"/>
              <w:rPr>
                <w:rFonts w:ascii="Times New Roman" w:hAnsi="Times New Roman" w:cs="Times New Roman"/>
                <w:sz w:val="28"/>
                <w:szCs w:val="28"/>
              </w:rPr>
            </w:pPr>
            <w:r w:rsidRPr="008C7726">
              <w:rPr>
                <w:rFonts w:ascii="Times New Roman" w:hAnsi="Times New Roman" w:cs="Times New Roman"/>
                <w:sz w:val="28"/>
                <w:szCs w:val="28"/>
              </w:rPr>
              <w:t>1954 г. построена п</w:t>
            </w:r>
            <w:r w:rsidR="00F65572">
              <w:rPr>
                <w:rFonts w:ascii="Times New Roman" w:hAnsi="Times New Roman" w:cs="Times New Roman"/>
                <w:sz w:val="28"/>
                <w:szCs w:val="28"/>
              </w:rPr>
              <w:t>ервая атомная электростанция</w:t>
            </w:r>
          </w:p>
        </w:tc>
        <w:tc>
          <w:tcPr>
            <w:tcW w:w="3190" w:type="dxa"/>
          </w:tcPr>
          <w:p w:rsidR="008C7726" w:rsidRPr="008D37DF" w:rsidRDefault="008D37DF" w:rsidP="008C7726">
            <w:pPr>
              <w:spacing w:line="360" w:lineRule="auto"/>
              <w:rPr>
                <w:rFonts w:ascii="Times New Roman" w:hAnsi="Times New Roman" w:cs="Times New Roman"/>
                <w:sz w:val="28"/>
                <w:szCs w:val="28"/>
              </w:rPr>
            </w:pPr>
            <w:r w:rsidRPr="008D37DF">
              <w:rPr>
                <w:rFonts w:ascii="Times New Roman" w:hAnsi="Times New Roman" w:cs="Times New Roman"/>
                <w:sz w:val="28"/>
                <w:szCs w:val="28"/>
              </w:rPr>
              <w:t>с 1954 г. началось освоение целинных и залежных земель Северного Казахстана, Сибири</w:t>
            </w:r>
            <w:r>
              <w:rPr>
                <w:rFonts w:ascii="Times New Roman" w:hAnsi="Times New Roman" w:cs="Times New Roman"/>
                <w:sz w:val="28"/>
                <w:szCs w:val="28"/>
              </w:rPr>
              <w:t>, Алтая, Южного Урала.</w:t>
            </w:r>
          </w:p>
        </w:tc>
        <w:tc>
          <w:tcPr>
            <w:tcW w:w="3191" w:type="dxa"/>
          </w:tcPr>
          <w:p w:rsidR="008C7726" w:rsidRDefault="008C7726" w:rsidP="008C7726">
            <w:pPr>
              <w:spacing w:line="360" w:lineRule="auto"/>
              <w:rPr>
                <w:rFonts w:ascii="Times New Roman" w:hAnsi="Times New Roman" w:cs="Times New Roman"/>
                <w:sz w:val="28"/>
                <w:szCs w:val="28"/>
              </w:rPr>
            </w:pPr>
            <w:r w:rsidRPr="008C7726">
              <w:rPr>
                <w:rFonts w:ascii="Times New Roman" w:hAnsi="Times New Roman" w:cs="Times New Roman"/>
                <w:sz w:val="28"/>
                <w:szCs w:val="28"/>
              </w:rPr>
              <w:t>С 1956 г. началось снижение продолжительности рабочего дня</w:t>
            </w:r>
          </w:p>
          <w:p w:rsidR="008C7726" w:rsidRPr="008C7726" w:rsidRDefault="008C7726" w:rsidP="008C7726">
            <w:pPr>
              <w:spacing w:line="360" w:lineRule="auto"/>
              <w:rPr>
                <w:rFonts w:ascii="Times New Roman" w:hAnsi="Times New Roman" w:cs="Times New Roman"/>
                <w:sz w:val="28"/>
                <w:szCs w:val="28"/>
              </w:rPr>
            </w:pPr>
            <w:r w:rsidRPr="008C7726">
              <w:rPr>
                <w:rFonts w:ascii="Times New Roman" w:hAnsi="Times New Roman" w:cs="Times New Roman"/>
                <w:sz w:val="28"/>
                <w:szCs w:val="28"/>
              </w:rPr>
              <w:t>Был установлен 6 часовой рабочий день для подростков 16 - 18 лет, 7-часовой рабочий день для всех рабочих и служащих</w:t>
            </w:r>
          </w:p>
        </w:tc>
      </w:tr>
      <w:tr w:rsidR="008C7726" w:rsidTr="008C7726">
        <w:tc>
          <w:tcPr>
            <w:tcW w:w="3791" w:type="dxa"/>
          </w:tcPr>
          <w:p w:rsidR="008C7726" w:rsidRDefault="008C7726" w:rsidP="008C7726">
            <w:pPr>
              <w:spacing w:line="360" w:lineRule="auto"/>
              <w:rPr>
                <w:rFonts w:ascii="Times New Roman" w:hAnsi="Times New Roman" w:cs="Times New Roman"/>
                <w:i/>
                <w:sz w:val="28"/>
                <w:szCs w:val="28"/>
              </w:rPr>
            </w:pPr>
            <w:r w:rsidRPr="008C7726">
              <w:rPr>
                <w:rFonts w:ascii="Times New Roman" w:hAnsi="Times New Roman" w:cs="Times New Roman"/>
                <w:sz w:val="28"/>
                <w:szCs w:val="28"/>
              </w:rPr>
              <w:lastRenderedPageBreak/>
              <w:t>1957 г. запущен первый искусственный спутник</w:t>
            </w:r>
          </w:p>
        </w:tc>
        <w:tc>
          <w:tcPr>
            <w:tcW w:w="3190" w:type="dxa"/>
          </w:tcPr>
          <w:p w:rsidR="008C7726" w:rsidRPr="008D37DF" w:rsidRDefault="008D37DF" w:rsidP="008D37DF">
            <w:pPr>
              <w:spacing w:line="360" w:lineRule="auto"/>
              <w:rPr>
                <w:rFonts w:ascii="Times New Roman" w:hAnsi="Times New Roman" w:cs="Times New Roman"/>
                <w:sz w:val="28"/>
                <w:szCs w:val="28"/>
              </w:rPr>
            </w:pPr>
            <w:r w:rsidRPr="008D37DF">
              <w:rPr>
                <w:rFonts w:ascii="Times New Roman" w:hAnsi="Times New Roman" w:cs="Times New Roman"/>
                <w:sz w:val="28"/>
                <w:szCs w:val="28"/>
              </w:rPr>
              <w:t>После принятия в 1955 г. программы развития животноводства началось пр</w:t>
            </w:r>
            <w:r>
              <w:rPr>
                <w:rFonts w:ascii="Times New Roman" w:hAnsi="Times New Roman" w:cs="Times New Roman"/>
                <w:sz w:val="28"/>
                <w:szCs w:val="28"/>
              </w:rPr>
              <w:t>инудительное внедрение кукурузы.</w:t>
            </w:r>
          </w:p>
        </w:tc>
        <w:tc>
          <w:tcPr>
            <w:tcW w:w="3191" w:type="dxa"/>
          </w:tcPr>
          <w:p w:rsidR="008C7726" w:rsidRPr="008C7726" w:rsidRDefault="008C7726" w:rsidP="008C7726">
            <w:pPr>
              <w:spacing w:line="360" w:lineRule="auto"/>
              <w:rPr>
                <w:rFonts w:ascii="Times New Roman" w:hAnsi="Times New Roman" w:cs="Times New Roman"/>
                <w:sz w:val="28"/>
                <w:szCs w:val="28"/>
              </w:rPr>
            </w:pPr>
            <w:r w:rsidRPr="008C7726">
              <w:rPr>
                <w:rFonts w:ascii="Times New Roman" w:hAnsi="Times New Roman" w:cs="Times New Roman"/>
                <w:sz w:val="28"/>
                <w:szCs w:val="28"/>
              </w:rPr>
              <w:t>1957 г. началось увеличение заработной платы</w:t>
            </w:r>
          </w:p>
        </w:tc>
      </w:tr>
      <w:tr w:rsidR="008C7726" w:rsidTr="008C7726">
        <w:trPr>
          <w:trHeight w:val="719"/>
        </w:trPr>
        <w:tc>
          <w:tcPr>
            <w:tcW w:w="3791" w:type="dxa"/>
          </w:tcPr>
          <w:p w:rsidR="008C7726" w:rsidRPr="008C7726" w:rsidRDefault="008C7726" w:rsidP="008C7726">
            <w:pPr>
              <w:spacing w:line="360" w:lineRule="auto"/>
              <w:rPr>
                <w:rFonts w:ascii="Times New Roman" w:hAnsi="Times New Roman" w:cs="Times New Roman"/>
                <w:sz w:val="28"/>
                <w:szCs w:val="28"/>
              </w:rPr>
            </w:pPr>
            <w:r w:rsidRPr="008C7726">
              <w:rPr>
                <w:rFonts w:ascii="Times New Roman" w:hAnsi="Times New Roman" w:cs="Times New Roman"/>
                <w:sz w:val="28"/>
                <w:szCs w:val="28"/>
              </w:rPr>
              <w:t>Земли, в 1959 г. построен первый</w:t>
            </w:r>
            <w:r w:rsidR="00F65572">
              <w:rPr>
                <w:rFonts w:ascii="Times New Roman" w:hAnsi="Times New Roman" w:cs="Times New Roman"/>
                <w:sz w:val="28"/>
                <w:szCs w:val="28"/>
              </w:rPr>
              <w:t xml:space="preserve"> в мире атомный ледокол «Ленин»</w:t>
            </w:r>
          </w:p>
        </w:tc>
        <w:tc>
          <w:tcPr>
            <w:tcW w:w="3190" w:type="dxa"/>
          </w:tcPr>
          <w:p w:rsidR="008C7726" w:rsidRPr="008D37DF" w:rsidRDefault="008D37DF" w:rsidP="008C7726">
            <w:pPr>
              <w:spacing w:line="360" w:lineRule="auto"/>
              <w:rPr>
                <w:rFonts w:ascii="Times New Roman" w:hAnsi="Times New Roman" w:cs="Times New Roman"/>
                <w:sz w:val="28"/>
                <w:szCs w:val="28"/>
              </w:rPr>
            </w:pPr>
            <w:r w:rsidRPr="008D37DF">
              <w:rPr>
                <w:rFonts w:ascii="Times New Roman" w:hAnsi="Times New Roman" w:cs="Times New Roman"/>
                <w:sz w:val="28"/>
                <w:szCs w:val="28"/>
              </w:rPr>
              <w:t>В 1958 г. были ликвидированы машинно-тракторные станции (МТС), колхозы были вынуждены втридорога выкупать у государства изношенную технику, вновь оказавшись в долгах</w:t>
            </w:r>
          </w:p>
        </w:tc>
        <w:tc>
          <w:tcPr>
            <w:tcW w:w="3191" w:type="dxa"/>
          </w:tcPr>
          <w:p w:rsidR="008C7726" w:rsidRPr="008C7726" w:rsidRDefault="008C7726" w:rsidP="008C7726">
            <w:pPr>
              <w:spacing w:line="360" w:lineRule="auto"/>
              <w:rPr>
                <w:rFonts w:ascii="Times New Roman" w:hAnsi="Times New Roman" w:cs="Times New Roman"/>
                <w:sz w:val="28"/>
                <w:szCs w:val="28"/>
              </w:rPr>
            </w:pPr>
            <w:r w:rsidRPr="008C7726">
              <w:rPr>
                <w:rFonts w:ascii="Times New Roman" w:hAnsi="Times New Roman" w:cs="Times New Roman"/>
                <w:sz w:val="28"/>
                <w:szCs w:val="28"/>
              </w:rPr>
              <w:t>В 1956 г. более чем в два раза возросли размеры пенсий. В 1964 г. были введены пенсии колхозникам.</w:t>
            </w:r>
          </w:p>
        </w:tc>
      </w:tr>
      <w:tr w:rsidR="008C7726" w:rsidTr="008C7726">
        <w:trPr>
          <w:trHeight w:val="641"/>
        </w:trPr>
        <w:tc>
          <w:tcPr>
            <w:tcW w:w="3791" w:type="dxa"/>
          </w:tcPr>
          <w:p w:rsidR="008C7726" w:rsidRPr="008C7726" w:rsidRDefault="008C7726" w:rsidP="008C7726">
            <w:pPr>
              <w:spacing w:line="360" w:lineRule="auto"/>
              <w:rPr>
                <w:rFonts w:ascii="Times New Roman" w:hAnsi="Times New Roman" w:cs="Times New Roman"/>
                <w:sz w:val="28"/>
                <w:szCs w:val="28"/>
              </w:rPr>
            </w:pPr>
            <w:r>
              <w:rPr>
                <w:rFonts w:ascii="Times New Roman" w:hAnsi="Times New Roman" w:cs="Times New Roman"/>
                <w:sz w:val="28"/>
                <w:szCs w:val="28"/>
              </w:rPr>
              <w:t xml:space="preserve">12 апреля 1961 г. </w:t>
            </w:r>
            <w:r w:rsidRPr="008C7726">
              <w:rPr>
                <w:rFonts w:ascii="Times New Roman" w:hAnsi="Times New Roman" w:cs="Times New Roman"/>
                <w:sz w:val="28"/>
                <w:szCs w:val="28"/>
              </w:rPr>
              <w:t xml:space="preserve">впервые в мире </w:t>
            </w:r>
            <w:r>
              <w:rPr>
                <w:rFonts w:ascii="Times New Roman" w:hAnsi="Times New Roman" w:cs="Times New Roman"/>
                <w:sz w:val="28"/>
                <w:szCs w:val="28"/>
              </w:rPr>
              <w:t xml:space="preserve">Ю.А Гагарин  полетел в космос </w:t>
            </w:r>
          </w:p>
        </w:tc>
        <w:tc>
          <w:tcPr>
            <w:tcW w:w="3190" w:type="dxa"/>
          </w:tcPr>
          <w:p w:rsidR="008C7726" w:rsidRDefault="008C7726" w:rsidP="008C7726">
            <w:pPr>
              <w:spacing w:line="360" w:lineRule="auto"/>
              <w:rPr>
                <w:rFonts w:ascii="Times New Roman" w:hAnsi="Times New Roman" w:cs="Times New Roman"/>
                <w:i/>
                <w:sz w:val="28"/>
                <w:szCs w:val="28"/>
              </w:rPr>
            </w:pPr>
          </w:p>
        </w:tc>
        <w:tc>
          <w:tcPr>
            <w:tcW w:w="3191" w:type="dxa"/>
          </w:tcPr>
          <w:p w:rsidR="008C7726" w:rsidRPr="008D37DF" w:rsidRDefault="008D37DF" w:rsidP="008D37DF">
            <w:pPr>
              <w:spacing w:line="360" w:lineRule="auto"/>
              <w:rPr>
                <w:rFonts w:ascii="Times New Roman" w:hAnsi="Times New Roman" w:cs="Times New Roman"/>
                <w:sz w:val="28"/>
                <w:szCs w:val="28"/>
              </w:rPr>
            </w:pPr>
            <w:r>
              <w:rPr>
                <w:rFonts w:ascii="Times New Roman" w:hAnsi="Times New Roman" w:cs="Times New Roman"/>
                <w:sz w:val="28"/>
                <w:szCs w:val="28"/>
              </w:rPr>
              <w:t xml:space="preserve">С 1956 по </w:t>
            </w:r>
            <w:r w:rsidRPr="008D37DF">
              <w:rPr>
                <w:rFonts w:ascii="Times New Roman" w:hAnsi="Times New Roman" w:cs="Times New Roman"/>
                <w:sz w:val="28"/>
                <w:szCs w:val="28"/>
              </w:rPr>
              <w:t xml:space="preserve">1960 </w:t>
            </w:r>
            <w:r w:rsidR="008C7726" w:rsidRPr="008D37DF">
              <w:rPr>
                <w:rFonts w:ascii="Times New Roman" w:hAnsi="Times New Roman" w:cs="Times New Roman"/>
                <w:sz w:val="28"/>
                <w:szCs w:val="28"/>
              </w:rPr>
              <w:t>шл</w:t>
            </w:r>
            <w:r>
              <w:rPr>
                <w:rFonts w:ascii="Times New Roman" w:hAnsi="Times New Roman" w:cs="Times New Roman"/>
                <w:sz w:val="28"/>
                <w:szCs w:val="28"/>
              </w:rPr>
              <w:t>о массовое строительство жилья.</w:t>
            </w:r>
          </w:p>
        </w:tc>
      </w:tr>
      <w:tr w:rsidR="008C7726" w:rsidTr="008C7726">
        <w:tc>
          <w:tcPr>
            <w:tcW w:w="3791" w:type="dxa"/>
          </w:tcPr>
          <w:p w:rsidR="008C7726" w:rsidRPr="008C7726" w:rsidRDefault="008C7726" w:rsidP="008C7726">
            <w:pPr>
              <w:spacing w:line="360" w:lineRule="auto"/>
              <w:rPr>
                <w:rFonts w:ascii="Times New Roman" w:hAnsi="Times New Roman" w:cs="Times New Roman"/>
                <w:sz w:val="28"/>
                <w:szCs w:val="28"/>
              </w:rPr>
            </w:pPr>
            <w:r w:rsidRPr="008C7726">
              <w:rPr>
                <w:rFonts w:ascii="Times New Roman" w:hAnsi="Times New Roman" w:cs="Times New Roman"/>
                <w:sz w:val="28"/>
                <w:szCs w:val="28"/>
              </w:rPr>
              <w:t>В СССР были построены первые завод</w:t>
            </w:r>
            <w:proofErr w:type="gramStart"/>
            <w:r w:rsidRPr="008C7726">
              <w:rPr>
                <w:rFonts w:ascii="Times New Roman" w:hAnsi="Times New Roman" w:cs="Times New Roman"/>
                <w:sz w:val="28"/>
                <w:szCs w:val="28"/>
              </w:rPr>
              <w:t>ы-</w:t>
            </w:r>
            <w:proofErr w:type="gramEnd"/>
            <w:r w:rsidRPr="008C7726">
              <w:rPr>
                <w:rFonts w:ascii="Times New Roman" w:hAnsi="Times New Roman" w:cs="Times New Roman"/>
                <w:sz w:val="28"/>
                <w:szCs w:val="28"/>
              </w:rPr>
              <w:t xml:space="preserve"> автоматы (Московский шарикоподшипниковый), практически заново создана химическая промышленность</w:t>
            </w:r>
          </w:p>
        </w:tc>
        <w:tc>
          <w:tcPr>
            <w:tcW w:w="3190" w:type="dxa"/>
          </w:tcPr>
          <w:p w:rsidR="008C7726" w:rsidRDefault="008C7726" w:rsidP="008C7726">
            <w:pPr>
              <w:spacing w:line="360" w:lineRule="auto"/>
              <w:rPr>
                <w:rFonts w:ascii="Times New Roman" w:hAnsi="Times New Roman" w:cs="Times New Roman"/>
                <w:i/>
                <w:sz w:val="28"/>
                <w:szCs w:val="28"/>
              </w:rPr>
            </w:pPr>
          </w:p>
        </w:tc>
        <w:tc>
          <w:tcPr>
            <w:tcW w:w="3191" w:type="dxa"/>
          </w:tcPr>
          <w:p w:rsidR="008C7726" w:rsidRDefault="008C7726" w:rsidP="008C7726">
            <w:pPr>
              <w:spacing w:line="360" w:lineRule="auto"/>
              <w:rPr>
                <w:rFonts w:ascii="Times New Roman" w:hAnsi="Times New Roman" w:cs="Times New Roman"/>
                <w:i/>
                <w:sz w:val="28"/>
                <w:szCs w:val="28"/>
              </w:rPr>
            </w:pPr>
          </w:p>
        </w:tc>
      </w:tr>
    </w:tbl>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2"/>
        <w:gridCol w:w="3196"/>
        <w:gridCol w:w="3181"/>
      </w:tblGrid>
      <w:tr w:rsidR="008C7726" w:rsidTr="008C7726">
        <w:trPr>
          <w:trHeight w:val="823"/>
        </w:trPr>
        <w:tc>
          <w:tcPr>
            <w:tcW w:w="3782" w:type="dxa"/>
          </w:tcPr>
          <w:p w:rsidR="008C7726" w:rsidRPr="008C7726" w:rsidRDefault="008C7726" w:rsidP="008C7726">
            <w:pPr>
              <w:spacing w:line="360" w:lineRule="auto"/>
              <w:rPr>
                <w:rFonts w:ascii="Times New Roman" w:hAnsi="Times New Roman" w:cs="Times New Roman"/>
                <w:sz w:val="28"/>
                <w:szCs w:val="28"/>
              </w:rPr>
            </w:pPr>
            <w:r w:rsidRPr="008C7726">
              <w:rPr>
                <w:rFonts w:ascii="Times New Roman" w:hAnsi="Times New Roman" w:cs="Times New Roman"/>
                <w:sz w:val="28"/>
                <w:szCs w:val="28"/>
              </w:rPr>
              <w:t>В 1957 г. в СССР был создан самый мощный в мире синхрофазотрон</w:t>
            </w:r>
          </w:p>
        </w:tc>
        <w:tc>
          <w:tcPr>
            <w:tcW w:w="3196" w:type="dxa"/>
          </w:tcPr>
          <w:p w:rsidR="008C7726" w:rsidRDefault="008C7726" w:rsidP="008C7726">
            <w:pPr>
              <w:spacing w:line="360" w:lineRule="auto"/>
              <w:ind w:left="704"/>
              <w:rPr>
                <w:rFonts w:ascii="Times New Roman" w:hAnsi="Times New Roman" w:cs="Times New Roman"/>
                <w:i/>
                <w:sz w:val="28"/>
                <w:szCs w:val="28"/>
              </w:rPr>
            </w:pPr>
          </w:p>
        </w:tc>
        <w:tc>
          <w:tcPr>
            <w:tcW w:w="3181" w:type="dxa"/>
          </w:tcPr>
          <w:p w:rsidR="008C7726" w:rsidRDefault="008C7726" w:rsidP="008C7726">
            <w:pPr>
              <w:spacing w:line="360" w:lineRule="auto"/>
              <w:ind w:left="704"/>
              <w:rPr>
                <w:rFonts w:ascii="Times New Roman" w:hAnsi="Times New Roman" w:cs="Times New Roman"/>
                <w:i/>
                <w:sz w:val="28"/>
                <w:szCs w:val="28"/>
              </w:rPr>
            </w:pPr>
          </w:p>
        </w:tc>
      </w:tr>
    </w:tbl>
    <w:p w:rsidR="008C7726" w:rsidRDefault="008C7726" w:rsidP="008C7726">
      <w:pPr>
        <w:spacing w:line="360" w:lineRule="auto"/>
        <w:rPr>
          <w:rFonts w:ascii="Times New Roman" w:hAnsi="Times New Roman" w:cs="Times New Roman"/>
          <w:i/>
          <w:sz w:val="28"/>
          <w:szCs w:val="28"/>
        </w:rPr>
      </w:pPr>
    </w:p>
    <w:p w:rsidR="008D37DF" w:rsidRDefault="008D37DF" w:rsidP="008C7726">
      <w:pPr>
        <w:spacing w:line="360" w:lineRule="auto"/>
        <w:rPr>
          <w:rFonts w:ascii="Times New Roman" w:hAnsi="Times New Roman" w:cs="Times New Roman"/>
          <w:b/>
          <w:sz w:val="28"/>
          <w:szCs w:val="28"/>
        </w:rPr>
      </w:pPr>
      <w:r w:rsidRPr="008D37DF">
        <w:rPr>
          <w:rFonts w:ascii="Times New Roman" w:hAnsi="Times New Roman" w:cs="Times New Roman"/>
          <w:b/>
          <w:sz w:val="28"/>
          <w:szCs w:val="28"/>
        </w:rPr>
        <w:lastRenderedPageBreak/>
        <w:t>Определение понятий</w:t>
      </w:r>
    </w:p>
    <w:p w:rsidR="008D37DF" w:rsidRDefault="008D37DF" w:rsidP="008C7726">
      <w:pPr>
        <w:spacing w:line="360" w:lineRule="auto"/>
        <w:rPr>
          <w:rFonts w:ascii="Times New Roman" w:hAnsi="Times New Roman" w:cs="Times New Roman"/>
          <w:sz w:val="28"/>
          <w:szCs w:val="28"/>
        </w:rPr>
      </w:pPr>
      <w:r w:rsidRPr="00861197">
        <w:rPr>
          <w:rFonts w:ascii="Times New Roman" w:hAnsi="Times New Roman" w:cs="Times New Roman"/>
          <w:b/>
          <w:i/>
          <w:sz w:val="28"/>
          <w:szCs w:val="28"/>
        </w:rPr>
        <w:t>“Оттепель”-</w:t>
      </w:r>
      <w:r>
        <w:rPr>
          <w:rFonts w:ascii="Times New Roman" w:hAnsi="Times New Roman" w:cs="Times New Roman"/>
          <w:sz w:val="28"/>
          <w:szCs w:val="28"/>
        </w:rPr>
        <w:t xml:space="preserve"> </w:t>
      </w:r>
      <w:r w:rsidRPr="008D37DF">
        <w:rPr>
          <w:rFonts w:ascii="Times New Roman" w:hAnsi="Times New Roman" w:cs="Times New Roman"/>
          <w:sz w:val="28"/>
          <w:szCs w:val="28"/>
        </w:rPr>
        <w:t>неофициальное обозначение периода в истории СССР после смерти И. В. Сталин</w:t>
      </w:r>
      <w:r w:rsidR="00861197">
        <w:rPr>
          <w:rFonts w:ascii="Times New Roman" w:hAnsi="Times New Roman" w:cs="Times New Roman"/>
          <w:sz w:val="28"/>
          <w:szCs w:val="28"/>
        </w:rPr>
        <w:t xml:space="preserve">а, продолжавшегося около десяти </w:t>
      </w:r>
      <w:r w:rsidRPr="008D37DF">
        <w:rPr>
          <w:rFonts w:ascii="Times New Roman" w:hAnsi="Times New Roman" w:cs="Times New Roman"/>
          <w:sz w:val="28"/>
          <w:szCs w:val="28"/>
        </w:rPr>
        <w:t>лет</w:t>
      </w:r>
      <w:r>
        <w:rPr>
          <w:rFonts w:ascii="Times New Roman" w:hAnsi="Times New Roman" w:cs="Times New Roman"/>
          <w:sz w:val="28"/>
          <w:szCs w:val="28"/>
        </w:rPr>
        <w:t>,</w:t>
      </w:r>
      <w:r w:rsidR="00861197">
        <w:rPr>
          <w:rFonts w:ascii="Times New Roman" w:hAnsi="Times New Roman" w:cs="Times New Roman"/>
          <w:sz w:val="28"/>
          <w:szCs w:val="28"/>
        </w:rPr>
        <w:t xml:space="preserve"> </w:t>
      </w:r>
      <w:r w:rsidRPr="008D37DF">
        <w:rPr>
          <w:rFonts w:ascii="Times New Roman" w:hAnsi="Times New Roman" w:cs="Times New Roman"/>
          <w:sz w:val="28"/>
          <w:szCs w:val="28"/>
        </w:rPr>
        <w:t>характеризовавшийся ослаблением тоталитарной власти, относительной свободой слова, относительной демократизацией по</w:t>
      </w:r>
      <w:r w:rsidR="00861197">
        <w:rPr>
          <w:rFonts w:ascii="Times New Roman" w:hAnsi="Times New Roman" w:cs="Times New Roman"/>
          <w:sz w:val="28"/>
          <w:szCs w:val="28"/>
        </w:rPr>
        <w:t>литической и общественной жизни.</w:t>
      </w:r>
    </w:p>
    <w:p w:rsidR="00F65572" w:rsidRPr="004D18C1" w:rsidRDefault="00F65572" w:rsidP="004D18C1">
      <w:pPr>
        <w:spacing w:line="360" w:lineRule="auto"/>
        <w:rPr>
          <w:rFonts w:ascii="Times New Roman" w:hAnsi="Times New Roman" w:cs="Times New Roman"/>
          <w:sz w:val="28"/>
          <w:szCs w:val="28"/>
        </w:rPr>
      </w:pPr>
      <w:r w:rsidRPr="00F65572">
        <w:rPr>
          <w:rFonts w:ascii="Times New Roman" w:hAnsi="Times New Roman" w:cs="Times New Roman"/>
          <w:b/>
          <w:i/>
          <w:sz w:val="28"/>
          <w:szCs w:val="28"/>
        </w:rPr>
        <w:t>Реабилитация</w:t>
      </w:r>
      <w:r w:rsidR="004D18C1">
        <w:rPr>
          <w:rFonts w:ascii="Times New Roman" w:hAnsi="Times New Roman" w:cs="Times New Roman"/>
          <w:b/>
          <w:i/>
          <w:sz w:val="28"/>
          <w:szCs w:val="28"/>
        </w:rPr>
        <w:t xml:space="preserve"> </w:t>
      </w:r>
      <w:r>
        <w:rPr>
          <w:rFonts w:ascii="Times New Roman" w:hAnsi="Times New Roman" w:cs="Times New Roman"/>
          <w:b/>
          <w:i/>
          <w:sz w:val="28"/>
          <w:szCs w:val="28"/>
        </w:rPr>
        <w:t>-</w:t>
      </w:r>
      <w:r w:rsidR="004D18C1" w:rsidRPr="004D18C1">
        <w:t xml:space="preserve"> </w:t>
      </w:r>
      <w:r w:rsidR="004D18C1" w:rsidRPr="004D18C1">
        <w:rPr>
          <w:rFonts w:ascii="Times New Roman" w:hAnsi="Times New Roman" w:cs="Times New Roman"/>
          <w:sz w:val="28"/>
          <w:szCs w:val="28"/>
        </w:rPr>
        <w:t>Восстановление честного имени и гражданских прав несправедлив</w:t>
      </w:r>
      <w:r w:rsidR="004D18C1">
        <w:rPr>
          <w:rFonts w:ascii="Times New Roman" w:hAnsi="Times New Roman" w:cs="Times New Roman"/>
          <w:sz w:val="28"/>
          <w:szCs w:val="28"/>
        </w:rPr>
        <w:t xml:space="preserve">о </w:t>
      </w:r>
      <w:r w:rsidR="004D18C1" w:rsidRPr="004D18C1">
        <w:rPr>
          <w:rFonts w:ascii="Times New Roman" w:hAnsi="Times New Roman" w:cs="Times New Roman"/>
          <w:sz w:val="28"/>
          <w:szCs w:val="28"/>
        </w:rPr>
        <w:t xml:space="preserve">осуждённых </w:t>
      </w:r>
      <w:r w:rsidR="004D18C1" w:rsidRPr="004D18C1">
        <w:rPr>
          <w:rFonts w:ascii="Times New Roman" w:hAnsi="Times New Roman" w:cs="Times New Roman"/>
          <w:sz w:val="28"/>
          <w:szCs w:val="28"/>
        </w:rPr>
        <w:t>людей</w:t>
      </w:r>
      <w:r w:rsidR="004D18C1">
        <w:rPr>
          <w:rFonts w:ascii="Times New Roman" w:hAnsi="Times New Roman" w:cs="Times New Roman"/>
          <w:sz w:val="28"/>
          <w:szCs w:val="28"/>
        </w:rPr>
        <w:t>.</w:t>
      </w:r>
    </w:p>
    <w:p w:rsidR="004D18C1" w:rsidRDefault="00F65572" w:rsidP="00F65572">
      <w:pPr>
        <w:spacing w:line="360" w:lineRule="auto"/>
        <w:rPr>
          <w:rFonts w:ascii="Times New Roman" w:hAnsi="Times New Roman" w:cs="Times New Roman"/>
          <w:sz w:val="28"/>
          <w:szCs w:val="28"/>
        </w:rPr>
      </w:pPr>
      <w:r w:rsidRPr="00F65572">
        <w:rPr>
          <w:rFonts w:ascii="Times New Roman" w:hAnsi="Times New Roman" w:cs="Times New Roman"/>
          <w:b/>
          <w:i/>
          <w:sz w:val="28"/>
          <w:szCs w:val="28"/>
        </w:rPr>
        <w:t>Совнархоз</w:t>
      </w:r>
      <w:r>
        <w:rPr>
          <w:rFonts w:ascii="Times New Roman" w:hAnsi="Times New Roman" w:cs="Times New Roman"/>
          <w:b/>
          <w:i/>
          <w:sz w:val="28"/>
          <w:szCs w:val="28"/>
        </w:rPr>
        <w:t xml:space="preserve"> - </w:t>
      </w:r>
      <w:r w:rsidRPr="00F65572">
        <w:rPr>
          <w:rFonts w:ascii="Times New Roman" w:hAnsi="Times New Roman" w:cs="Times New Roman"/>
          <w:sz w:val="28"/>
          <w:szCs w:val="28"/>
        </w:rPr>
        <w:t>Совет народного хозяйства</w:t>
      </w:r>
      <w:proofErr w:type="gramStart"/>
      <w:r w:rsidRPr="00F65572">
        <w:rPr>
          <w:rFonts w:ascii="Times New Roman" w:hAnsi="Times New Roman" w:cs="Times New Roman"/>
          <w:sz w:val="28"/>
          <w:szCs w:val="28"/>
        </w:rPr>
        <w:t>.</w:t>
      </w:r>
      <w:proofErr w:type="gramEnd"/>
      <w:r w:rsidRPr="00F65572">
        <w:rPr>
          <w:rFonts w:ascii="Times New Roman" w:hAnsi="Times New Roman" w:cs="Times New Roman"/>
          <w:sz w:val="28"/>
          <w:szCs w:val="28"/>
        </w:rPr>
        <w:t xml:space="preserve"> </w:t>
      </w:r>
      <w:r w:rsidR="004D18C1">
        <w:rPr>
          <w:rFonts w:ascii="Times New Roman" w:hAnsi="Times New Roman" w:cs="Times New Roman"/>
          <w:sz w:val="28"/>
          <w:szCs w:val="28"/>
        </w:rPr>
        <w:t>Г</w:t>
      </w:r>
      <w:r w:rsidR="004D18C1" w:rsidRPr="004D18C1">
        <w:rPr>
          <w:rFonts w:ascii="Times New Roman" w:hAnsi="Times New Roman" w:cs="Times New Roman"/>
          <w:sz w:val="28"/>
          <w:szCs w:val="28"/>
        </w:rPr>
        <w:t>осударственные органы территориального упра</w:t>
      </w:r>
      <w:r w:rsidR="004D18C1">
        <w:rPr>
          <w:rFonts w:ascii="Times New Roman" w:hAnsi="Times New Roman" w:cs="Times New Roman"/>
          <w:sz w:val="28"/>
          <w:szCs w:val="28"/>
        </w:rPr>
        <w:t>вления народным хозяйством СССР с 1957 по 1965.</w:t>
      </w:r>
    </w:p>
    <w:p w:rsidR="00F65572" w:rsidRPr="004D18C1" w:rsidRDefault="00F65572" w:rsidP="00F65572">
      <w:pPr>
        <w:spacing w:line="360" w:lineRule="auto"/>
        <w:rPr>
          <w:rFonts w:ascii="Times New Roman" w:hAnsi="Times New Roman" w:cs="Times New Roman"/>
          <w:sz w:val="28"/>
          <w:szCs w:val="28"/>
        </w:rPr>
      </w:pPr>
      <w:r w:rsidRPr="00F65572">
        <w:rPr>
          <w:rFonts w:ascii="Times New Roman" w:hAnsi="Times New Roman" w:cs="Times New Roman"/>
          <w:b/>
          <w:i/>
          <w:sz w:val="28"/>
          <w:szCs w:val="28"/>
        </w:rPr>
        <w:t>“Шестидесятники”</w:t>
      </w:r>
      <w:r>
        <w:rPr>
          <w:rFonts w:ascii="Times New Roman" w:hAnsi="Times New Roman" w:cs="Times New Roman"/>
          <w:b/>
          <w:i/>
          <w:sz w:val="28"/>
          <w:szCs w:val="28"/>
        </w:rPr>
        <w:t>-</w:t>
      </w:r>
      <w:r w:rsidR="004D18C1">
        <w:rPr>
          <w:rFonts w:ascii="Times New Roman" w:hAnsi="Times New Roman" w:cs="Times New Roman"/>
          <w:b/>
          <w:i/>
          <w:sz w:val="28"/>
          <w:szCs w:val="28"/>
        </w:rPr>
        <w:t xml:space="preserve"> </w:t>
      </w:r>
      <w:r w:rsidR="004D18C1" w:rsidRPr="004D18C1">
        <w:rPr>
          <w:rFonts w:ascii="Times New Roman" w:hAnsi="Times New Roman" w:cs="Times New Roman"/>
          <w:sz w:val="28"/>
          <w:szCs w:val="28"/>
        </w:rPr>
        <w:t>поколение советской интеллигенции, сформировавшееся после XX съезда КПСС в основном в 1960-е гг</w:t>
      </w:r>
      <w:r w:rsidR="004D18C1">
        <w:rPr>
          <w:rFonts w:ascii="Times New Roman" w:hAnsi="Times New Roman" w:cs="Times New Roman"/>
          <w:sz w:val="28"/>
          <w:szCs w:val="28"/>
        </w:rPr>
        <w:t>.</w:t>
      </w:r>
    </w:p>
    <w:p w:rsidR="00F65572" w:rsidRPr="004D18C1" w:rsidRDefault="00F65572" w:rsidP="00F65572">
      <w:pPr>
        <w:spacing w:line="360" w:lineRule="auto"/>
        <w:rPr>
          <w:rFonts w:ascii="Times New Roman" w:hAnsi="Times New Roman" w:cs="Times New Roman"/>
          <w:sz w:val="28"/>
          <w:szCs w:val="28"/>
        </w:rPr>
      </w:pPr>
      <w:r w:rsidRPr="00F65572">
        <w:rPr>
          <w:rFonts w:ascii="Times New Roman" w:hAnsi="Times New Roman" w:cs="Times New Roman"/>
          <w:b/>
          <w:i/>
          <w:sz w:val="28"/>
          <w:szCs w:val="28"/>
        </w:rPr>
        <w:t>Организация Варшавского Договора</w:t>
      </w:r>
      <w:r w:rsidR="004D18C1">
        <w:rPr>
          <w:rFonts w:ascii="Times New Roman" w:hAnsi="Times New Roman" w:cs="Times New Roman"/>
          <w:b/>
          <w:i/>
          <w:sz w:val="28"/>
          <w:szCs w:val="28"/>
        </w:rPr>
        <w:t xml:space="preserve"> </w:t>
      </w:r>
      <w:r>
        <w:rPr>
          <w:rFonts w:ascii="Times New Roman" w:hAnsi="Times New Roman" w:cs="Times New Roman"/>
          <w:b/>
          <w:i/>
          <w:sz w:val="28"/>
          <w:szCs w:val="28"/>
        </w:rPr>
        <w:t>-</w:t>
      </w:r>
      <w:r w:rsidR="004D18C1" w:rsidRPr="004D18C1">
        <w:t xml:space="preserve"> </w:t>
      </w:r>
      <w:r w:rsidR="004D18C1" w:rsidRPr="004D18C1">
        <w:rPr>
          <w:rFonts w:ascii="Times New Roman" w:hAnsi="Times New Roman" w:cs="Times New Roman"/>
          <w:sz w:val="28"/>
          <w:szCs w:val="28"/>
        </w:rPr>
        <w:t>военно-политический союз социалистических стран Европы, созданный на основе и в соответствии с Варшавским Договором 1955 года.</w:t>
      </w:r>
    </w:p>
    <w:p w:rsidR="00F65572" w:rsidRPr="00F65572" w:rsidRDefault="00F65572" w:rsidP="00F65572">
      <w:pPr>
        <w:spacing w:line="360" w:lineRule="auto"/>
        <w:rPr>
          <w:rFonts w:ascii="Times New Roman" w:hAnsi="Times New Roman" w:cs="Times New Roman"/>
          <w:sz w:val="28"/>
          <w:szCs w:val="28"/>
        </w:rPr>
      </w:pPr>
      <w:r w:rsidRPr="00F65572">
        <w:rPr>
          <w:rFonts w:ascii="Times New Roman" w:hAnsi="Times New Roman" w:cs="Times New Roman"/>
          <w:b/>
          <w:i/>
          <w:sz w:val="28"/>
          <w:szCs w:val="28"/>
        </w:rPr>
        <w:t>Карибский кризис</w:t>
      </w:r>
      <w:r>
        <w:rPr>
          <w:rFonts w:ascii="Times New Roman" w:hAnsi="Times New Roman" w:cs="Times New Roman"/>
          <w:b/>
          <w:i/>
          <w:sz w:val="28"/>
          <w:szCs w:val="28"/>
        </w:rPr>
        <w:t xml:space="preserve"> -</w:t>
      </w:r>
      <w:r w:rsidRPr="00F65572">
        <w:t xml:space="preserve"> </w:t>
      </w:r>
      <w:r w:rsidRPr="00F65572">
        <w:rPr>
          <w:rFonts w:ascii="Times New Roman" w:hAnsi="Times New Roman" w:cs="Times New Roman"/>
          <w:sz w:val="28"/>
          <w:szCs w:val="28"/>
        </w:rPr>
        <w:t>Карибский кризис Исторический термин, определяющий чрезвычайно напряжённое политическое, дипломатическое и военное противостояние между Советским Союзом и Соединёнными Штатами в октябре 1962 года</w:t>
      </w:r>
      <w:r>
        <w:rPr>
          <w:rFonts w:ascii="Times New Roman" w:hAnsi="Times New Roman" w:cs="Times New Roman"/>
          <w:sz w:val="28"/>
          <w:szCs w:val="28"/>
        </w:rPr>
        <w:t>.</w:t>
      </w:r>
    </w:p>
    <w:p w:rsidR="00F65572" w:rsidRPr="004D18C1" w:rsidRDefault="00F65572" w:rsidP="00F65572">
      <w:pPr>
        <w:spacing w:line="360" w:lineRule="auto"/>
        <w:rPr>
          <w:rFonts w:ascii="Times New Roman" w:hAnsi="Times New Roman" w:cs="Times New Roman"/>
          <w:sz w:val="28"/>
          <w:szCs w:val="28"/>
        </w:rPr>
      </w:pPr>
      <w:r w:rsidRPr="00F65572">
        <w:rPr>
          <w:rFonts w:ascii="Times New Roman" w:hAnsi="Times New Roman" w:cs="Times New Roman"/>
          <w:b/>
          <w:i/>
          <w:sz w:val="28"/>
          <w:szCs w:val="28"/>
        </w:rPr>
        <w:t>Волюнтаризм</w:t>
      </w:r>
      <w:r>
        <w:rPr>
          <w:rFonts w:ascii="Times New Roman" w:hAnsi="Times New Roman" w:cs="Times New Roman"/>
          <w:b/>
          <w:i/>
          <w:sz w:val="28"/>
          <w:szCs w:val="28"/>
        </w:rPr>
        <w:t xml:space="preserve"> -</w:t>
      </w:r>
      <w:r w:rsidR="004D18C1" w:rsidRPr="004D18C1">
        <w:t xml:space="preserve"> </w:t>
      </w:r>
      <w:r w:rsidR="004D18C1" w:rsidRPr="004D18C1">
        <w:rPr>
          <w:rFonts w:ascii="Times New Roman" w:hAnsi="Times New Roman" w:cs="Times New Roman"/>
          <w:sz w:val="28"/>
          <w:szCs w:val="28"/>
        </w:rPr>
        <w:t>произвольные решения в хозяйственной практике, пренебрегающие объективными условиями и научно обоснованными рекомендациями</w:t>
      </w:r>
      <w:r w:rsidR="004D18C1">
        <w:rPr>
          <w:rFonts w:ascii="Times New Roman" w:hAnsi="Times New Roman" w:cs="Times New Roman"/>
          <w:sz w:val="28"/>
          <w:szCs w:val="28"/>
        </w:rPr>
        <w:t>.</w:t>
      </w:r>
      <w:bookmarkStart w:id="0" w:name="_GoBack"/>
      <w:bookmarkEnd w:id="0"/>
    </w:p>
    <w:sectPr w:rsidR="00F65572" w:rsidRPr="004D1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A62D7"/>
    <w:multiLevelType w:val="hybridMultilevel"/>
    <w:tmpl w:val="9138A4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572"/>
    <w:rsid w:val="004D18C1"/>
    <w:rsid w:val="00666F4E"/>
    <w:rsid w:val="006C037C"/>
    <w:rsid w:val="00861197"/>
    <w:rsid w:val="008A027F"/>
    <w:rsid w:val="008C7726"/>
    <w:rsid w:val="008D37DF"/>
    <w:rsid w:val="009616B2"/>
    <w:rsid w:val="00992E43"/>
    <w:rsid w:val="00E80560"/>
    <w:rsid w:val="00EC3572"/>
    <w:rsid w:val="00F65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560"/>
    <w:pPr>
      <w:ind w:left="720"/>
      <w:contextualSpacing/>
    </w:pPr>
  </w:style>
  <w:style w:type="table" w:styleId="a4">
    <w:name w:val="Table Grid"/>
    <w:basedOn w:val="a1"/>
    <w:uiPriority w:val="59"/>
    <w:rsid w:val="00961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560"/>
    <w:pPr>
      <w:ind w:left="720"/>
      <w:contextualSpacing/>
    </w:pPr>
  </w:style>
  <w:style w:type="table" w:styleId="a4">
    <w:name w:val="Table Grid"/>
    <w:basedOn w:val="a1"/>
    <w:uiPriority w:val="59"/>
    <w:rsid w:val="00961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99008">
      <w:bodyDiv w:val="1"/>
      <w:marLeft w:val="0"/>
      <w:marRight w:val="0"/>
      <w:marTop w:val="0"/>
      <w:marBottom w:val="0"/>
      <w:divBdr>
        <w:top w:val="none" w:sz="0" w:space="0" w:color="auto"/>
        <w:left w:val="none" w:sz="0" w:space="0" w:color="auto"/>
        <w:bottom w:val="none" w:sz="0" w:space="0" w:color="auto"/>
        <w:right w:val="none" w:sz="0" w:space="0" w:color="auto"/>
      </w:divBdr>
    </w:div>
    <w:div w:id="204262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1345</Words>
  <Characters>7671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2017-05-05T11:18:00Z</dcterms:created>
  <dcterms:modified xsi:type="dcterms:W3CDTF">2017-05-08T08:08:00Z</dcterms:modified>
</cp:coreProperties>
</file>